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0ADC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5AC5821">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hAnsi="宋体"/>
          <w:b/>
          <w:bCs/>
          <w:color w:val="auto"/>
          <w:sz w:val="40"/>
          <w:szCs w:val="32"/>
          <w:highlight w:val="none"/>
        </w:rPr>
      </w:pPr>
    </w:p>
    <w:p w14:paraId="23991B21">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hAnsi="宋体" w:eastAsia="宋体"/>
          <w:b/>
          <w:bCs/>
          <w:color w:val="auto"/>
          <w:sz w:val="40"/>
          <w:szCs w:val="32"/>
          <w:highlight w:val="none"/>
          <w:lang w:eastAsia="zh-CN"/>
        </w:rPr>
      </w:pPr>
      <w:r>
        <w:rPr>
          <w:rFonts w:hint="eastAsia" w:hAnsi="宋体"/>
          <w:b/>
          <w:bCs/>
          <w:color w:val="auto"/>
          <w:sz w:val="48"/>
          <w:szCs w:val="40"/>
          <w:highlight w:val="none"/>
          <w:lang w:eastAsia="zh-CN"/>
        </w:rPr>
        <w:t>吉林大学第一医院25-YJ-0</w:t>
      </w:r>
      <w:r>
        <w:rPr>
          <w:rFonts w:hint="eastAsia" w:hAnsi="宋体"/>
          <w:b/>
          <w:bCs/>
          <w:color w:val="auto"/>
          <w:sz w:val="48"/>
          <w:szCs w:val="40"/>
          <w:highlight w:val="none"/>
          <w:lang w:val="en-US" w:eastAsia="zh-CN"/>
        </w:rPr>
        <w:t xml:space="preserve">60 </w:t>
      </w:r>
      <w:r>
        <w:rPr>
          <w:rFonts w:hint="eastAsia" w:hAnsi="宋体"/>
          <w:b/>
          <w:bCs/>
          <w:color w:val="auto"/>
          <w:sz w:val="48"/>
          <w:szCs w:val="40"/>
          <w:highlight w:val="none"/>
          <w:lang w:eastAsia="zh-CN"/>
        </w:rPr>
        <w:t>DVD光盘带贴膜PETCT专用</w:t>
      </w:r>
      <w:r>
        <w:rPr>
          <w:rFonts w:hint="eastAsia" w:hAnsi="宋体"/>
          <w:b/>
          <w:bCs/>
          <w:color w:val="auto"/>
          <w:sz w:val="48"/>
          <w:szCs w:val="40"/>
          <w:highlight w:val="none"/>
          <w:lang w:val="en-US" w:eastAsia="zh-CN"/>
        </w:rPr>
        <w:t>耗材</w:t>
      </w:r>
      <w:r>
        <w:rPr>
          <w:rFonts w:hint="eastAsia" w:hAnsi="宋体"/>
          <w:b/>
          <w:bCs/>
          <w:color w:val="auto"/>
          <w:sz w:val="48"/>
          <w:szCs w:val="40"/>
          <w:highlight w:val="none"/>
          <w:lang w:eastAsia="zh-CN"/>
        </w:rPr>
        <w:t>采购项目</w:t>
      </w:r>
    </w:p>
    <w:p w14:paraId="1764974A">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50EB61C5">
      <w:pPr>
        <w:rPr>
          <w:rFonts w:asciiTheme="majorEastAsia" w:hAnsiTheme="majorEastAsia" w:eastAsiaTheme="majorEastAsia" w:cstheme="majorEastAsia"/>
          <w:color w:val="000000" w:themeColor="text1"/>
          <w:highlight w:val="none"/>
          <w14:textFill>
            <w14:solidFill>
              <w14:schemeClr w14:val="tx1"/>
            </w14:solidFill>
          </w14:textFill>
        </w:rPr>
      </w:pPr>
    </w:p>
    <w:p w14:paraId="18AE9AA1">
      <w:pPr>
        <w:rPr>
          <w:rFonts w:asciiTheme="majorEastAsia" w:hAnsiTheme="majorEastAsia" w:eastAsiaTheme="majorEastAsia" w:cstheme="majorEastAsia"/>
          <w:color w:val="000000" w:themeColor="text1"/>
          <w:highlight w:val="none"/>
          <w14:textFill>
            <w14:solidFill>
              <w14:schemeClr w14:val="tx1"/>
            </w14:solidFill>
          </w14:textFill>
        </w:rPr>
      </w:pPr>
    </w:p>
    <w:p w14:paraId="01C81819">
      <w:pPr>
        <w:rPr>
          <w:rFonts w:asciiTheme="majorEastAsia" w:hAnsiTheme="majorEastAsia" w:eastAsiaTheme="majorEastAsia" w:cstheme="majorEastAsia"/>
          <w:color w:val="000000" w:themeColor="text1"/>
          <w:highlight w:val="none"/>
          <w14:textFill>
            <w14:solidFill>
              <w14:schemeClr w14:val="tx1"/>
            </w14:solidFill>
          </w14:textFill>
        </w:rPr>
      </w:pPr>
    </w:p>
    <w:p w14:paraId="0AEEEBFE">
      <w:pPr>
        <w:rPr>
          <w:rFonts w:asciiTheme="majorEastAsia" w:hAnsiTheme="majorEastAsia" w:eastAsiaTheme="majorEastAsia" w:cstheme="majorEastAsia"/>
          <w:color w:val="000000" w:themeColor="text1"/>
          <w:highlight w:val="none"/>
          <w14:textFill>
            <w14:solidFill>
              <w14:schemeClr w14:val="tx1"/>
            </w14:solidFill>
          </w14:textFill>
        </w:rPr>
      </w:pPr>
    </w:p>
    <w:p w14:paraId="14C629DD">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7CE84035">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3E696D04">
      <w:pPr>
        <w:rPr>
          <w:rFonts w:asciiTheme="majorEastAsia" w:hAnsiTheme="majorEastAsia" w:eastAsiaTheme="majorEastAsia" w:cstheme="majorEastAsia"/>
          <w:color w:val="000000" w:themeColor="text1"/>
          <w:highlight w:val="none"/>
          <w14:textFill>
            <w14:solidFill>
              <w14:schemeClr w14:val="tx1"/>
            </w14:solidFill>
          </w14:textFill>
        </w:rPr>
      </w:pPr>
    </w:p>
    <w:p w14:paraId="7873519C">
      <w:pPr>
        <w:rPr>
          <w:rFonts w:asciiTheme="majorEastAsia" w:hAnsiTheme="majorEastAsia" w:eastAsiaTheme="majorEastAsia" w:cstheme="majorEastAsia"/>
          <w:color w:val="000000" w:themeColor="text1"/>
          <w:highlight w:val="none"/>
          <w14:textFill>
            <w14:solidFill>
              <w14:schemeClr w14:val="tx1"/>
            </w14:solidFill>
          </w14:textFill>
        </w:rPr>
      </w:pPr>
    </w:p>
    <w:p w14:paraId="7587847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43D4FF2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BC146B">
      <w:pPr>
        <w:pStyle w:val="6"/>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825A392">
      <w:pPr>
        <w:pStyle w:val="19"/>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EE9AEC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DBF321">
      <w:pPr>
        <w:pStyle w:val="6"/>
        <w:rPr>
          <w:highlight w:val="none"/>
        </w:rPr>
      </w:pPr>
    </w:p>
    <w:p w14:paraId="33352593">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98E13A">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5872F20B">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2F77DA4F">
      <w:pPr>
        <w:spacing w:line="480" w:lineRule="auto"/>
        <w:ind w:firstLine="964" w:firstLineChars="3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04</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0D7AE36">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4D9C45C">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5C2973FD">
      <w:pPr>
        <w:pStyle w:val="21"/>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20ACB721">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iCs/>
          <w:szCs w:val="28"/>
          <w:highlight w:val="none"/>
        </w:rPr>
        <w:t>吉林大学第一医院</w:t>
      </w:r>
      <w:r>
        <w:rPr>
          <w:rFonts w:hint="eastAsia" w:asciiTheme="majorEastAsia" w:hAnsiTheme="majorEastAsia" w:eastAsiaTheme="majorEastAsia" w:cstheme="majorEastAsia"/>
          <w:iCs/>
          <w:szCs w:val="28"/>
          <w:highlight w:val="none"/>
          <w:lang w:eastAsia="zh-CN"/>
        </w:rPr>
        <w:t>25-YJ-0</w:t>
      </w:r>
      <w:r>
        <w:rPr>
          <w:rFonts w:hint="eastAsia" w:asciiTheme="majorEastAsia" w:hAnsiTheme="majorEastAsia" w:eastAsiaTheme="majorEastAsia" w:cstheme="majorEastAsia"/>
          <w:iCs/>
          <w:szCs w:val="28"/>
          <w:highlight w:val="none"/>
          <w:lang w:val="en-US" w:eastAsia="zh-CN"/>
        </w:rPr>
        <w:t>60</w:t>
      </w:r>
      <w:r>
        <w:rPr>
          <w:rFonts w:hint="eastAsia" w:asciiTheme="majorEastAsia" w:hAnsiTheme="majorEastAsia" w:eastAsiaTheme="majorEastAsia" w:cstheme="majorEastAsia"/>
          <w:szCs w:val="28"/>
          <w:highlight w:val="none"/>
        </w:rPr>
        <w:t>产品</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69B18BBF">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7FD9E158">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7</w:t>
      </w:r>
    </w:p>
    <w:p w14:paraId="15A69839">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DE75B9A">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4A9C6BC6">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4E541F76">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4887819C">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5D6A5FE6">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295C3041">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01066D7E">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1248FCBB">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30DC2E13">
      <w:pPr>
        <w:pStyle w:val="21"/>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33A6B47F">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C498F86">
      <w:pPr>
        <w:pStyle w:val="3"/>
        <w:widowControl/>
        <w:numPr>
          <w:ilvl w:val="0"/>
          <w:numId w:val="2"/>
        </w:numPr>
        <w:shd w:val="clear"/>
        <w:spacing w:before="0" w:beforeAutospacing="0" w:after="0" w:afterAutospacing="0" w:line="450" w:lineRule="atLeast"/>
        <w:ind w:left="737" w:leftChars="0" w:firstLine="0" w:firstLineChars="0"/>
        <w:jc w:val="center"/>
        <w:rPr>
          <w:rFonts w:cs="宋体"/>
          <w:sz w:val="33"/>
          <w:szCs w:val="33"/>
          <w:highlight w:val="none"/>
        </w:rPr>
      </w:pPr>
      <w:bookmarkStart w:id="0" w:name="_Toc24593"/>
      <w:bookmarkStart w:id="1" w:name="_Toc28895"/>
      <w:bookmarkStart w:id="2" w:name="_Toc7300"/>
      <w:bookmarkStart w:id="3" w:name="_Toc2118"/>
      <w:bookmarkStart w:id="4" w:name="_Toc11932"/>
      <w:r>
        <w:rPr>
          <w:rFonts w:hint="eastAsia" w:cs="宋体"/>
          <w:sz w:val="33"/>
          <w:szCs w:val="33"/>
          <w:highlight w:val="none"/>
          <w:lang w:val="en-US" w:eastAsia="zh-CN"/>
        </w:rPr>
        <w:t xml:space="preserve">   </w:t>
      </w:r>
      <w:r>
        <w:rPr>
          <w:rFonts w:hint="eastAsia" w:cs="宋体"/>
          <w:sz w:val="33"/>
          <w:szCs w:val="33"/>
          <w:highlight w:val="none"/>
          <w:lang w:eastAsia="zh-CN"/>
        </w:rPr>
        <w:t>吉林大学第一医院25-YJ-0</w:t>
      </w:r>
      <w:r>
        <w:rPr>
          <w:rFonts w:hint="eastAsia" w:cs="宋体"/>
          <w:sz w:val="33"/>
          <w:szCs w:val="33"/>
          <w:highlight w:val="none"/>
          <w:lang w:val="en-US" w:eastAsia="zh-CN"/>
        </w:rPr>
        <w:t xml:space="preserve">60 </w:t>
      </w:r>
      <w:r>
        <w:rPr>
          <w:rFonts w:hint="eastAsia" w:cs="宋体"/>
          <w:sz w:val="33"/>
          <w:szCs w:val="33"/>
          <w:highlight w:val="none"/>
          <w:lang w:eastAsia="zh-CN"/>
        </w:rPr>
        <w:t>DVD光盘带贴膜PETCT专用耗材采购项目</w:t>
      </w:r>
    </w:p>
    <w:p w14:paraId="0D65086F">
      <w:pPr>
        <w:pStyle w:val="3"/>
        <w:widowControl/>
        <w:numPr>
          <w:ilvl w:val="0"/>
          <w:numId w:val="0"/>
        </w:numPr>
        <w:shd w:val="clear"/>
        <w:spacing w:before="0" w:beforeAutospacing="0" w:after="0" w:afterAutospacing="0" w:line="450" w:lineRule="atLeast"/>
        <w:ind w:left="737" w:leftChars="0"/>
        <w:jc w:val="center"/>
        <w:rPr>
          <w:rFonts w:cs="宋体"/>
          <w:sz w:val="33"/>
          <w:szCs w:val="33"/>
          <w:highlight w:val="none"/>
        </w:rPr>
      </w:pPr>
      <w:r>
        <w:rPr>
          <w:rFonts w:hint="eastAsia" w:cs="宋体"/>
          <w:sz w:val="33"/>
          <w:szCs w:val="33"/>
          <w:highlight w:val="none"/>
        </w:rPr>
        <w:t>议价</w:t>
      </w:r>
      <w:r>
        <w:rPr>
          <w:rFonts w:cs="宋体"/>
          <w:sz w:val="33"/>
          <w:szCs w:val="33"/>
          <w:highlight w:val="none"/>
        </w:rPr>
        <w:t>公告</w:t>
      </w:r>
    </w:p>
    <w:p w14:paraId="10742F9B">
      <w:pPr>
        <w:widowControl/>
        <w:jc w:val="left"/>
        <w:rPr>
          <w:rFonts w:hint="eastAsia" w:ascii="宋体" w:hAnsi="宋体" w:cs="宋体"/>
          <w:highlight w:val="none"/>
        </w:rPr>
      </w:pPr>
    </w:p>
    <w:p w14:paraId="2E2D359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24C0B6E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eastAsia="zh-CN"/>
        </w:rPr>
        <w:t>吉林大学第一医院25-YJ-0</w:t>
      </w:r>
      <w:r>
        <w:rPr>
          <w:rFonts w:hint="eastAsia" w:ascii="宋体" w:hAnsi="宋体" w:cs="宋体"/>
          <w:sz w:val="24"/>
          <w:szCs w:val="24"/>
          <w:highlight w:val="none"/>
          <w:lang w:val="en-US" w:eastAsia="zh-CN"/>
        </w:rPr>
        <w:t xml:space="preserve">60 </w:t>
      </w:r>
      <w:r>
        <w:rPr>
          <w:rFonts w:hint="eastAsia" w:ascii="宋体" w:hAnsi="宋体" w:cs="宋体"/>
          <w:sz w:val="24"/>
          <w:szCs w:val="24"/>
          <w:highlight w:val="none"/>
          <w:lang w:eastAsia="zh-CN"/>
        </w:rPr>
        <w:t>DVD光盘带贴膜PETCT专用耗材采购项目</w:t>
      </w:r>
      <w:r>
        <w:rPr>
          <w:rFonts w:hint="eastAsia" w:ascii="宋体" w:hAnsi="宋体" w:eastAsia="宋体" w:cs="宋体"/>
          <w:sz w:val="24"/>
          <w:szCs w:val="24"/>
          <w:highlight w:val="none"/>
        </w:rPr>
        <w:t>的潜在供应商应在</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年</w:t>
      </w:r>
      <w:r>
        <w:rPr>
          <w:rFonts w:hint="eastAsia" w:ascii="宋体" w:hAnsi="宋体" w:cs="宋体"/>
          <w:sz w:val="24"/>
          <w:szCs w:val="24"/>
          <w:highlight w:val="none"/>
          <w:u w:val="single"/>
          <w:lang w:val="en-US" w:eastAsia="zh-CN"/>
        </w:rPr>
        <w:t>04</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10</w:t>
      </w:r>
      <w:r>
        <w:rPr>
          <w:rFonts w:hint="eastAsia" w:ascii="宋体" w:hAnsi="宋体" w:cs="宋体"/>
          <w:sz w:val="24"/>
          <w:szCs w:val="24"/>
          <w:highlight w:val="none"/>
          <w:u w:val="single"/>
          <w:lang w:eastAsia="zh-CN"/>
        </w:rPr>
        <w:t>日</w:t>
      </w:r>
      <w:r>
        <w:rPr>
          <w:rFonts w:hint="eastAsia" w:ascii="宋体" w:hAnsi="宋体" w:cs="宋体"/>
          <w:sz w:val="24"/>
          <w:szCs w:val="24"/>
          <w:highlight w:val="none"/>
          <w:u w:val="single"/>
          <w:lang w:val="en-US" w:eastAsia="zh-CN"/>
        </w:rPr>
        <w:t>16时</w:t>
      </w:r>
      <w:r>
        <w:rPr>
          <w:rFonts w:hint="eastAsia" w:ascii="宋体" w:hAnsi="宋体" w:cs="宋体"/>
          <w:sz w:val="24"/>
          <w:szCs w:val="24"/>
          <w:highlight w:val="none"/>
          <w:u w:val="single"/>
          <w:lang w:eastAsia="zh-CN"/>
        </w:rPr>
        <w:t>00</w:t>
      </w:r>
      <w:r>
        <w:rPr>
          <w:rFonts w:hint="eastAsia" w:ascii="宋体" w:hAnsi="宋体" w:cs="宋体"/>
          <w:sz w:val="24"/>
          <w:szCs w:val="24"/>
          <w:highlight w:val="none"/>
          <w:u w:val="single"/>
          <w:lang w:val="en-US" w:eastAsia="zh-CN"/>
        </w:rPr>
        <w:t>分</w:t>
      </w:r>
      <w:r>
        <w:rPr>
          <w:rFonts w:hint="eastAsia" w:ascii="宋体" w:hAnsi="宋体" w:eastAsia="宋体" w:cs="宋体"/>
          <w:sz w:val="24"/>
          <w:szCs w:val="24"/>
          <w:highlight w:val="none"/>
          <w:u w:val="single"/>
        </w:rPr>
        <w:t>（北京时间）</w:t>
      </w:r>
      <w:r>
        <w:rPr>
          <w:rFonts w:hint="eastAsia" w:ascii="宋体" w:hAnsi="宋体" w:eastAsia="宋体" w:cs="宋体"/>
          <w:sz w:val="24"/>
          <w:szCs w:val="24"/>
          <w:highlight w:val="none"/>
        </w:rPr>
        <w:t>前报名。</w:t>
      </w:r>
    </w:p>
    <w:p w14:paraId="2BDDF341">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24F01FB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25-YJ-0</w:t>
      </w:r>
      <w:r>
        <w:rPr>
          <w:rFonts w:hint="eastAsia" w:ascii="宋体" w:hAnsi="宋体" w:cs="宋体"/>
          <w:sz w:val="24"/>
          <w:szCs w:val="24"/>
          <w:highlight w:val="none"/>
          <w:u w:val="single"/>
          <w:lang w:val="en-US" w:eastAsia="zh-CN"/>
        </w:rPr>
        <w:t>60</w:t>
      </w:r>
    </w:p>
    <w:p w14:paraId="66A5C27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吉林大学第一医院25-YJ-0</w:t>
      </w:r>
      <w:r>
        <w:rPr>
          <w:rFonts w:hint="eastAsia" w:ascii="宋体" w:hAnsi="宋体" w:cs="宋体"/>
          <w:sz w:val="24"/>
          <w:szCs w:val="24"/>
          <w:highlight w:val="none"/>
          <w:lang w:val="en-US" w:eastAsia="zh-CN"/>
        </w:rPr>
        <w:t xml:space="preserve">60 </w:t>
      </w:r>
      <w:r>
        <w:rPr>
          <w:rFonts w:hint="eastAsia" w:ascii="宋体" w:hAnsi="宋体" w:cs="宋体"/>
          <w:sz w:val="24"/>
          <w:szCs w:val="24"/>
          <w:highlight w:val="none"/>
          <w:lang w:eastAsia="zh-CN"/>
        </w:rPr>
        <w:t>DVD光盘带贴膜PETCT专用耗材采购项目</w:t>
      </w:r>
    </w:p>
    <w:p w14:paraId="27724F6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C6E8870">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1303C2E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4"/>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3860"/>
        <w:gridCol w:w="1978"/>
        <w:gridCol w:w="2641"/>
      </w:tblGrid>
      <w:tr w14:paraId="1819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25A87FD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3860" w:type="dxa"/>
            <w:tcBorders>
              <w:top w:val="single" w:color="000000" w:sz="4" w:space="0"/>
              <w:left w:val="single" w:color="000000" w:sz="4" w:space="0"/>
              <w:bottom w:val="single" w:color="auto" w:sz="4" w:space="0"/>
              <w:right w:val="single" w:color="000000" w:sz="4" w:space="0"/>
            </w:tcBorders>
            <w:noWrap w:val="0"/>
            <w:vAlign w:val="center"/>
          </w:tcPr>
          <w:p w14:paraId="11BCCB8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名称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0710D07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2"/>
                <w:szCs w:val="22"/>
                <w:highlight w:val="none"/>
                <w:u w:val="none"/>
                <w:lang w:val="en-US" w:eastAsia="zh-Hans" w:bidi="ar"/>
              </w:rPr>
            </w:pPr>
            <w:r>
              <w:rPr>
                <w:rFonts w:hint="eastAsia" w:ascii="宋体" w:hAnsi="宋体" w:eastAsia="宋体" w:cs="宋体"/>
                <w:i w:val="0"/>
                <w:iCs w:val="0"/>
                <w:color w:val="000000"/>
                <w:kern w:val="0"/>
                <w:sz w:val="22"/>
                <w:szCs w:val="22"/>
                <w:highlight w:val="none"/>
                <w:u w:val="none"/>
                <w:lang w:val="en-US" w:eastAsia="zh-Hans" w:bidi="ar"/>
              </w:rPr>
              <w:t>数量</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2B5F775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预算单价</w:t>
            </w:r>
          </w:p>
        </w:tc>
      </w:tr>
      <w:tr w14:paraId="36390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045959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1AED76B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DVD光盘带贴膜PETCT专用</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26F30F1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highlight w:val="none"/>
                <w:u w:val="none"/>
                <w:lang w:val="en-US" w:eastAsia="zh-Hans" w:bidi="ar"/>
              </w:rPr>
            </w:pPr>
            <w:r>
              <w:rPr>
                <w:rFonts w:hint="eastAsia" w:ascii="宋体" w:hAnsi="宋体" w:cs="宋体"/>
                <w:i w:val="0"/>
                <w:iCs w:val="0"/>
                <w:color w:val="000000"/>
                <w:kern w:val="0"/>
                <w:sz w:val="22"/>
                <w:szCs w:val="22"/>
                <w:highlight w:val="none"/>
                <w:u w:val="none"/>
                <w:lang w:val="en-US" w:eastAsia="zh-CN" w:bidi="ar"/>
              </w:rPr>
              <w:t>1000个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04E23F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2"/>
                <w:szCs w:val="22"/>
                <w:highlight w:val="none"/>
                <w:u w:val="none"/>
                <w:lang w:val="en-US" w:eastAsia="zh-Hans" w:bidi="ar"/>
              </w:rPr>
            </w:pPr>
            <w:r>
              <w:rPr>
                <w:rFonts w:hint="eastAsia" w:ascii="宋体" w:hAnsi="宋体" w:cs="宋体"/>
                <w:i w:val="0"/>
                <w:iCs w:val="0"/>
                <w:color w:val="000000"/>
                <w:kern w:val="0"/>
                <w:sz w:val="22"/>
                <w:szCs w:val="22"/>
                <w:highlight w:val="none"/>
                <w:u w:val="none"/>
                <w:lang w:val="en-US" w:eastAsia="zh-CN" w:bidi="ar"/>
              </w:rPr>
              <w:t>4.8</w:t>
            </w:r>
            <w:r>
              <w:rPr>
                <w:rFonts w:hint="eastAsia" w:ascii="宋体" w:hAnsi="宋体" w:eastAsia="宋体" w:cs="宋体"/>
                <w:i w:val="0"/>
                <w:iCs w:val="0"/>
                <w:color w:val="000000"/>
                <w:kern w:val="0"/>
                <w:sz w:val="22"/>
                <w:szCs w:val="22"/>
                <w:highlight w:val="none"/>
                <w:u w:val="none"/>
                <w:lang w:val="en-US" w:eastAsia="zh-CN" w:bidi="ar"/>
              </w:rPr>
              <w:t>元</w:t>
            </w:r>
          </w:p>
        </w:tc>
      </w:tr>
    </w:tbl>
    <w:p w14:paraId="7091CC91">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注：1.本项目供应商报价不能超过采购预算金额，超过预算金额视为无效报价。</w:t>
      </w:r>
    </w:p>
    <w:p w14:paraId="6858E15D">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48A6001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0E2C9620">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5A8F3381">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0F62B08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B032B0">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7DAAE7BF">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3B07F381">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1251C087">
      <w:pPr>
        <w:pStyle w:val="3"/>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743DB28C">
      <w:pPr>
        <w:pStyle w:val="13"/>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w:t>
      </w:r>
      <w:bookmarkStart w:id="14" w:name="_GoBack"/>
      <w:bookmarkEnd w:id="14"/>
      <w:r>
        <w:rPr>
          <w:rFonts w:hint="eastAsia"/>
          <w:highlight w:val="none"/>
        </w:rPr>
        <w:t>项目</w:t>
      </w:r>
      <w:r>
        <w:rPr>
          <w:rFonts w:hint="eastAsia"/>
          <w:highlight w:val="none"/>
          <w:lang w:eastAsia="zh-CN"/>
        </w:rPr>
        <w:t>编号</w:t>
      </w:r>
      <w:r>
        <w:rPr>
          <w:rFonts w:hint="eastAsia"/>
          <w:highlight w:val="none"/>
        </w:rPr>
        <w:t>”</w:t>
      </w:r>
    </w:p>
    <w:p w14:paraId="2FB9A3AA">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7"/>
          <w:rFonts w:hint="eastAsia" w:ascii="Times New Roman" w:hAnsi="Times New Roman" w:eastAsia="宋体" w:cs="宋体"/>
          <w:b w:val="0"/>
          <w:bCs w:val="0"/>
          <w:kern w:val="0"/>
          <w:sz w:val="24"/>
          <w:szCs w:val="24"/>
          <w:highlight w:val="none"/>
          <w:lang w:val="en-US" w:eastAsia="zh-CN" w:bidi="ar-SA"/>
        </w:rPr>
      </w:pPr>
      <w:r>
        <w:rPr>
          <w:rStyle w:val="17"/>
          <w:rFonts w:hint="eastAsia" w:cs="宋体"/>
          <w:kern w:val="0"/>
          <w:sz w:val="24"/>
          <w:szCs w:val="24"/>
          <w:highlight w:val="none"/>
          <w:lang w:val="en-US" w:eastAsia="zh-CN" w:bidi="ar-SA"/>
        </w:rPr>
        <w:t>四、</w:t>
      </w:r>
      <w:r>
        <w:rPr>
          <w:rStyle w:val="17"/>
          <w:rFonts w:hint="eastAsia" w:ascii="Times New Roman" w:hAnsi="Times New Roman" w:eastAsia="宋体" w:cs="宋体"/>
          <w:kern w:val="0"/>
          <w:sz w:val="24"/>
          <w:szCs w:val="24"/>
          <w:highlight w:val="none"/>
          <w:lang w:val="en-US" w:eastAsia="zh-CN" w:bidi="ar-SA"/>
        </w:rPr>
        <w:t>议价时间：</w:t>
      </w:r>
    </w:p>
    <w:p w14:paraId="4BDAE977">
      <w:pPr>
        <w:pStyle w:val="13"/>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时间：2025年04月17日09时30分</w:t>
      </w:r>
    </w:p>
    <w:p w14:paraId="46F4AA88">
      <w:pPr>
        <w:pStyle w:val="13"/>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地点：吉林大学第一医院7号楼B2维修班会议室</w:t>
      </w:r>
    </w:p>
    <w:p w14:paraId="24ED4B82">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7"/>
          <w:rFonts w:hint="eastAsia" w:ascii="Times New Roman" w:hAnsi="Times New Roman" w:eastAsia="宋体" w:cs="宋体"/>
          <w:kern w:val="0"/>
          <w:sz w:val="24"/>
          <w:szCs w:val="24"/>
          <w:highlight w:val="none"/>
          <w:lang w:val="en-US" w:eastAsia="zh-CN" w:bidi="ar-SA"/>
        </w:rPr>
      </w:pPr>
      <w:r>
        <w:rPr>
          <w:rStyle w:val="17"/>
          <w:rFonts w:hint="eastAsia" w:ascii="Times New Roman" w:hAnsi="Times New Roman" w:eastAsia="宋体" w:cs="宋体"/>
          <w:kern w:val="0"/>
          <w:sz w:val="24"/>
          <w:szCs w:val="24"/>
          <w:highlight w:val="none"/>
          <w:lang w:val="en-US" w:eastAsia="zh-CN" w:bidi="ar-SA"/>
        </w:rPr>
        <w:t>文件要求：</w:t>
      </w:r>
    </w:p>
    <w:p w14:paraId="5B46EDFA">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电子文档命名：25-YJ-060（代理商简称）注册证XX页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04</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14</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r>
        <w:rPr>
          <w:rFonts w:hint="eastAsia" w:ascii="宋体" w:hAnsi="宋体" w:eastAsia="宋体" w:cs="宋体"/>
          <w:kern w:val="0"/>
          <w:sz w:val="24"/>
          <w:szCs w:val="24"/>
          <w:highlight w:val="none"/>
          <w:lang w:val="en-US" w:eastAsia="zh-CN" w:bidi="ar"/>
        </w:rPr>
        <w:t>。</w:t>
      </w:r>
    </w:p>
    <w:p w14:paraId="6F066F4A">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6CF3769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7D3406CB">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4A784BE2">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360C5EFF">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34EE148B">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6725FBBA">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02C23C9">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67D8BF15">
      <w:pPr>
        <w:pStyle w:val="13"/>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56E497FC">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6F884D2">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5153D68F">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A226860">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0AC74E1D">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1F39F46D">
      <w:pPr>
        <w:jc w:val="left"/>
        <w:rPr>
          <w:rFonts w:hint="eastAsia" w:ascii="Times New Roman" w:hAnsi="Times New Roman" w:eastAsia="宋体" w:cs="Times New Roman"/>
          <w:b/>
          <w:bCs/>
          <w:sz w:val="28"/>
          <w:szCs w:val="28"/>
          <w:highlight w:val="none"/>
        </w:rPr>
      </w:pPr>
      <w:r>
        <w:rPr>
          <w:rFonts w:hint="eastAsia" w:ascii="Times New Roman" w:hAnsi="Times New Roman" w:eastAsia="宋体" w:cs="Times New Roman"/>
          <w:b/>
          <w:bCs/>
          <w:sz w:val="28"/>
          <w:szCs w:val="28"/>
          <w:highlight w:val="none"/>
          <w:lang w:val="en-US" w:eastAsia="zh-CN"/>
        </w:rPr>
        <w:t>1.DVD光盘带贴膜PETCT专用</w:t>
      </w:r>
    </w:p>
    <w:tbl>
      <w:tblPr>
        <w:tblStyle w:val="38"/>
        <w:tblW w:w="8390" w:type="dxa"/>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709"/>
      </w:tblGrid>
      <w:tr w14:paraId="42919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3681" w:type="dxa"/>
            <w:vAlign w:val="top"/>
          </w:tcPr>
          <w:p w14:paraId="57333FE8">
            <w:pPr>
              <w:spacing w:line="421" w:lineRule="auto"/>
              <w:rPr>
                <w:rFonts w:ascii="Arial"/>
                <w:sz w:val="21"/>
              </w:rPr>
            </w:pPr>
          </w:p>
          <w:p w14:paraId="2FBDA001">
            <w:pPr>
              <w:pStyle w:val="37"/>
              <w:spacing w:before="78" w:line="220" w:lineRule="auto"/>
              <w:ind w:left="1358"/>
              <w:rPr>
                <w:sz w:val="24"/>
                <w:szCs w:val="24"/>
              </w:rPr>
            </w:pPr>
            <w:r>
              <w:rPr>
                <w:b/>
                <w:bCs/>
                <w:spacing w:val="-1"/>
                <w:sz w:val="24"/>
                <w:szCs w:val="24"/>
              </w:rPr>
              <w:t>项目序号</w:t>
            </w:r>
          </w:p>
        </w:tc>
        <w:tc>
          <w:tcPr>
            <w:tcW w:w="4709" w:type="dxa"/>
            <w:vAlign w:val="top"/>
          </w:tcPr>
          <w:p w14:paraId="76D14E2D">
            <w:pPr>
              <w:pStyle w:val="37"/>
              <w:spacing w:before="241" w:line="219" w:lineRule="auto"/>
              <w:ind w:left="1867"/>
              <w:rPr>
                <w:sz w:val="24"/>
                <w:szCs w:val="24"/>
              </w:rPr>
            </w:pPr>
            <w:r>
              <w:rPr>
                <w:b/>
                <w:bCs/>
                <w:spacing w:val="-5"/>
                <w:sz w:val="24"/>
                <w:szCs w:val="24"/>
              </w:rPr>
              <w:t>参数要求</w:t>
            </w:r>
          </w:p>
          <w:p w14:paraId="2326D57C">
            <w:pPr>
              <w:spacing w:line="263" w:lineRule="auto"/>
              <w:rPr>
                <w:rFonts w:ascii="Arial"/>
                <w:sz w:val="21"/>
              </w:rPr>
            </w:pPr>
          </w:p>
          <w:p w14:paraId="7AD34F48">
            <w:pPr>
              <w:pStyle w:val="37"/>
              <w:spacing w:before="78" w:line="219" w:lineRule="auto"/>
              <w:rPr>
                <w:sz w:val="24"/>
                <w:szCs w:val="24"/>
              </w:rPr>
            </w:pPr>
          </w:p>
        </w:tc>
      </w:tr>
      <w:tr w14:paraId="5D450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0257FA50">
            <w:pPr>
              <w:spacing w:line="291" w:lineRule="auto"/>
              <w:rPr>
                <w:rFonts w:ascii="Arial"/>
                <w:sz w:val="21"/>
              </w:rPr>
            </w:pPr>
          </w:p>
          <w:p w14:paraId="42B2FF11">
            <w:pPr>
              <w:pStyle w:val="37"/>
              <w:spacing w:before="78" w:line="219" w:lineRule="auto"/>
              <w:ind w:left="995"/>
              <w:rPr>
                <w:sz w:val="24"/>
                <w:szCs w:val="24"/>
              </w:rPr>
            </w:pPr>
            <w:r>
              <w:rPr>
                <w:spacing w:val="-2"/>
                <w:sz w:val="24"/>
                <w:szCs w:val="24"/>
              </w:rPr>
              <w:t>产品名称及数量</w:t>
            </w:r>
          </w:p>
        </w:tc>
        <w:tc>
          <w:tcPr>
            <w:tcW w:w="4709" w:type="dxa"/>
            <w:vAlign w:val="top"/>
          </w:tcPr>
          <w:p w14:paraId="716EA2A1">
            <w:pPr>
              <w:spacing w:line="291" w:lineRule="auto"/>
              <w:rPr>
                <w:rFonts w:ascii="Arial"/>
                <w:color w:val="auto"/>
                <w:sz w:val="21"/>
              </w:rPr>
            </w:pPr>
          </w:p>
          <w:p w14:paraId="67C943BC">
            <w:pPr>
              <w:pStyle w:val="37"/>
              <w:spacing w:before="78" w:line="219" w:lineRule="auto"/>
              <w:ind w:left="544"/>
              <w:rPr>
                <w:color w:val="auto"/>
                <w:sz w:val="24"/>
                <w:szCs w:val="24"/>
              </w:rPr>
            </w:pPr>
            <w:r>
              <w:rPr>
                <w:color w:val="auto"/>
                <w:sz w:val="24"/>
                <w:szCs w:val="24"/>
              </w:rPr>
              <w:t>DVD光盘带贴膜PETCT专用  1000个</w:t>
            </w:r>
          </w:p>
        </w:tc>
      </w:tr>
      <w:tr w14:paraId="46DB3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681" w:type="dxa"/>
            <w:vAlign w:val="top"/>
          </w:tcPr>
          <w:p w14:paraId="720B4217">
            <w:pPr>
              <w:pStyle w:val="37"/>
              <w:spacing w:before="189" w:line="218" w:lineRule="auto"/>
              <w:ind w:left="1355"/>
              <w:rPr>
                <w:sz w:val="24"/>
                <w:szCs w:val="24"/>
              </w:rPr>
            </w:pPr>
            <w:r>
              <w:rPr>
                <w:spacing w:val="2"/>
                <w:sz w:val="24"/>
                <w:szCs w:val="24"/>
              </w:rPr>
              <w:t>预算单价</w:t>
            </w:r>
          </w:p>
        </w:tc>
        <w:tc>
          <w:tcPr>
            <w:tcW w:w="4709" w:type="dxa"/>
            <w:vAlign w:val="top"/>
          </w:tcPr>
          <w:p w14:paraId="718A5829">
            <w:pPr>
              <w:pStyle w:val="37"/>
              <w:spacing w:before="192" w:line="220" w:lineRule="auto"/>
              <w:ind w:left="2044"/>
              <w:rPr>
                <w:color w:val="auto"/>
                <w:sz w:val="24"/>
                <w:szCs w:val="24"/>
              </w:rPr>
            </w:pPr>
            <w:r>
              <w:rPr>
                <w:color w:val="auto"/>
                <w:spacing w:val="-1"/>
                <w:sz w:val="24"/>
                <w:szCs w:val="24"/>
              </w:rPr>
              <w:t>4.8元</w:t>
            </w:r>
          </w:p>
        </w:tc>
      </w:tr>
      <w:tr w14:paraId="30F3A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664ED217">
            <w:pPr>
              <w:spacing w:line="292" w:lineRule="auto"/>
              <w:rPr>
                <w:rFonts w:ascii="Arial"/>
                <w:sz w:val="21"/>
              </w:rPr>
            </w:pPr>
          </w:p>
          <w:p w14:paraId="76C43CCE">
            <w:pPr>
              <w:pStyle w:val="37"/>
              <w:spacing w:before="78" w:line="219" w:lineRule="auto"/>
              <w:ind w:left="1115"/>
              <w:rPr>
                <w:sz w:val="24"/>
                <w:szCs w:val="24"/>
              </w:rPr>
            </w:pPr>
            <w:r>
              <w:rPr>
                <w:spacing w:val="-2"/>
                <w:sz w:val="24"/>
                <w:szCs w:val="24"/>
              </w:rPr>
              <w:t>产品功能描述</w:t>
            </w:r>
          </w:p>
        </w:tc>
        <w:tc>
          <w:tcPr>
            <w:tcW w:w="4709" w:type="dxa"/>
            <w:vAlign w:val="top"/>
          </w:tcPr>
          <w:p w14:paraId="64DA4434">
            <w:pPr>
              <w:spacing w:line="292" w:lineRule="auto"/>
              <w:rPr>
                <w:rFonts w:ascii="Arial"/>
                <w:sz w:val="21"/>
              </w:rPr>
            </w:pPr>
          </w:p>
          <w:p w14:paraId="4ECB5A2A">
            <w:pPr>
              <w:pStyle w:val="37"/>
              <w:spacing w:before="78" w:line="219" w:lineRule="auto"/>
              <w:ind w:left="424"/>
              <w:rPr>
                <w:sz w:val="24"/>
                <w:szCs w:val="24"/>
              </w:rPr>
            </w:pPr>
            <w:r>
              <w:rPr>
                <w:spacing w:val="-1"/>
                <w:sz w:val="24"/>
                <w:szCs w:val="24"/>
              </w:rPr>
              <w:t>DVD刻录及在DVD光盘表面印标签贴膜</w:t>
            </w:r>
          </w:p>
        </w:tc>
      </w:tr>
      <w:tr w14:paraId="18E22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77D94487">
            <w:pPr>
              <w:spacing w:line="293" w:lineRule="auto"/>
              <w:rPr>
                <w:rFonts w:ascii="Arial"/>
                <w:sz w:val="21"/>
              </w:rPr>
            </w:pPr>
          </w:p>
          <w:p w14:paraId="5130ACCB">
            <w:pPr>
              <w:pStyle w:val="37"/>
              <w:spacing w:before="78" w:line="219" w:lineRule="auto"/>
              <w:ind w:left="1115"/>
              <w:rPr>
                <w:sz w:val="24"/>
                <w:szCs w:val="24"/>
              </w:rPr>
            </w:pPr>
            <w:r>
              <w:rPr>
                <w:spacing w:val="-2"/>
                <w:sz w:val="24"/>
                <w:szCs w:val="24"/>
              </w:rPr>
              <w:t>产品用途描述</w:t>
            </w:r>
          </w:p>
        </w:tc>
        <w:tc>
          <w:tcPr>
            <w:tcW w:w="4709" w:type="dxa"/>
            <w:vAlign w:val="top"/>
          </w:tcPr>
          <w:p w14:paraId="516FADAB">
            <w:pPr>
              <w:pStyle w:val="37"/>
              <w:spacing w:before="241" w:line="241" w:lineRule="auto"/>
              <w:ind w:left="1983" w:right="80" w:hanging="1919"/>
              <w:rPr>
                <w:sz w:val="24"/>
                <w:szCs w:val="24"/>
              </w:rPr>
            </w:pPr>
            <w:r>
              <w:rPr>
                <w:spacing w:val="-1"/>
                <w:sz w:val="24"/>
                <w:szCs w:val="24"/>
              </w:rPr>
              <w:t>PET/CT患者电子胶片储存。光盘表面带标签</w:t>
            </w:r>
            <w:r>
              <w:rPr>
                <w:spacing w:val="15"/>
                <w:sz w:val="24"/>
                <w:szCs w:val="24"/>
              </w:rPr>
              <w:t xml:space="preserve"> </w:t>
            </w:r>
            <w:r>
              <w:rPr>
                <w:spacing w:val="-2"/>
                <w:sz w:val="24"/>
                <w:szCs w:val="24"/>
              </w:rPr>
              <w:t>及贴膜</w:t>
            </w:r>
          </w:p>
        </w:tc>
      </w:tr>
      <w:tr w14:paraId="250AD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81" w:type="dxa"/>
            <w:vMerge w:val="restart"/>
            <w:tcBorders>
              <w:bottom w:val="nil"/>
            </w:tcBorders>
            <w:vAlign w:val="top"/>
          </w:tcPr>
          <w:p w14:paraId="36ED4B4B">
            <w:pPr>
              <w:spacing w:line="259" w:lineRule="auto"/>
              <w:rPr>
                <w:rFonts w:ascii="Arial"/>
                <w:sz w:val="21"/>
              </w:rPr>
            </w:pPr>
          </w:p>
          <w:p w14:paraId="24552782">
            <w:pPr>
              <w:spacing w:line="259" w:lineRule="auto"/>
              <w:rPr>
                <w:rFonts w:ascii="Arial"/>
                <w:sz w:val="21"/>
              </w:rPr>
            </w:pPr>
          </w:p>
          <w:p w14:paraId="3E17FD19">
            <w:pPr>
              <w:spacing w:line="259" w:lineRule="auto"/>
              <w:rPr>
                <w:rFonts w:ascii="Arial"/>
                <w:sz w:val="21"/>
              </w:rPr>
            </w:pPr>
          </w:p>
          <w:p w14:paraId="7675F648">
            <w:pPr>
              <w:spacing w:line="259" w:lineRule="auto"/>
              <w:rPr>
                <w:rFonts w:ascii="Arial"/>
                <w:sz w:val="21"/>
              </w:rPr>
            </w:pPr>
          </w:p>
          <w:p w14:paraId="30344873">
            <w:pPr>
              <w:spacing w:line="259" w:lineRule="auto"/>
              <w:rPr>
                <w:rFonts w:ascii="Arial"/>
                <w:sz w:val="21"/>
              </w:rPr>
            </w:pPr>
          </w:p>
          <w:p w14:paraId="4C17B67F">
            <w:pPr>
              <w:spacing w:line="259" w:lineRule="auto"/>
              <w:rPr>
                <w:rFonts w:ascii="Arial"/>
                <w:sz w:val="21"/>
              </w:rPr>
            </w:pPr>
          </w:p>
          <w:p w14:paraId="57B8B90D">
            <w:pPr>
              <w:spacing w:line="259" w:lineRule="auto"/>
              <w:rPr>
                <w:rFonts w:ascii="Arial"/>
                <w:sz w:val="21"/>
              </w:rPr>
            </w:pPr>
          </w:p>
          <w:p w14:paraId="027093CD">
            <w:pPr>
              <w:spacing w:line="260" w:lineRule="auto"/>
              <w:rPr>
                <w:rFonts w:ascii="Arial"/>
                <w:sz w:val="21"/>
              </w:rPr>
            </w:pPr>
          </w:p>
          <w:p w14:paraId="5701533A">
            <w:pPr>
              <w:pStyle w:val="37"/>
              <w:spacing w:before="78" w:line="219" w:lineRule="auto"/>
              <w:ind w:left="515"/>
              <w:rPr>
                <w:sz w:val="24"/>
                <w:szCs w:val="24"/>
              </w:rPr>
            </w:pPr>
            <w:r>
              <w:rPr>
                <w:spacing w:val="1"/>
                <w:sz w:val="24"/>
                <w:szCs w:val="24"/>
              </w:rPr>
              <w:t>产品技术参数及配置要求</w:t>
            </w:r>
          </w:p>
        </w:tc>
        <w:tc>
          <w:tcPr>
            <w:tcW w:w="4709" w:type="dxa"/>
            <w:vAlign w:val="top"/>
          </w:tcPr>
          <w:p w14:paraId="28CBACA1">
            <w:pPr>
              <w:pStyle w:val="37"/>
              <w:spacing w:before="204" w:line="219" w:lineRule="auto"/>
              <w:ind w:left="1084"/>
              <w:rPr>
                <w:sz w:val="24"/>
                <w:szCs w:val="24"/>
              </w:rPr>
            </w:pPr>
            <w:r>
              <w:rPr>
                <w:spacing w:val="-1"/>
                <w:sz w:val="24"/>
                <w:szCs w:val="24"/>
              </w:rPr>
              <w:t>DVD高速刻录，高速读取</w:t>
            </w:r>
          </w:p>
        </w:tc>
      </w:tr>
      <w:tr w14:paraId="71D74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681" w:type="dxa"/>
            <w:vMerge w:val="continue"/>
            <w:tcBorders>
              <w:top w:val="nil"/>
              <w:bottom w:val="nil"/>
            </w:tcBorders>
            <w:vAlign w:val="top"/>
          </w:tcPr>
          <w:p w14:paraId="24C5B735">
            <w:pPr>
              <w:rPr>
                <w:rFonts w:ascii="Arial"/>
                <w:sz w:val="21"/>
              </w:rPr>
            </w:pPr>
          </w:p>
        </w:tc>
        <w:tc>
          <w:tcPr>
            <w:tcW w:w="4709" w:type="dxa"/>
            <w:vAlign w:val="top"/>
          </w:tcPr>
          <w:p w14:paraId="28B7E73E">
            <w:pPr>
              <w:pStyle w:val="37"/>
              <w:spacing w:before="214" w:line="219" w:lineRule="auto"/>
              <w:ind w:left="1204"/>
              <w:rPr>
                <w:sz w:val="24"/>
                <w:szCs w:val="24"/>
              </w:rPr>
            </w:pPr>
            <w:r>
              <w:rPr>
                <w:spacing w:val="-1"/>
                <w:sz w:val="24"/>
                <w:szCs w:val="24"/>
              </w:rPr>
              <w:t>PETCT专用，储存图像</w:t>
            </w:r>
          </w:p>
        </w:tc>
      </w:tr>
      <w:tr w14:paraId="78FDC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681" w:type="dxa"/>
            <w:vMerge w:val="continue"/>
            <w:tcBorders>
              <w:top w:val="nil"/>
              <w:bottom w:val="nil"/>
            </w:tcBorders>
            <w:vAlign w:val="top"/>
          </w:tcPr>
          <w:p w14:paraId="5406E3D7">
            <w:pPr>
              <w:rPr>
                <w:rFonts w:ascii="Arial"/>
                <w:sz w:val="21"/>
              </w:rPr>
            </w:pPr>
          </w:p>
        </w:tc>
        <w:tc>
          <w:tcPr>
            <w:tcW w:w="4709" w:type="dxa"/>
            <w:vAlign w:val="top"/>
          </w:tcPr>
          <w:p w14:paraId="7B8E8679">
            <w:pPr>
              <w:pStyle w:val="37"/>
              <w:spacing w:before="215" w:line="219" w:lineRule="auto"/>
              <w:ind w:left="1504"/>
              <w:rPr>
                <w:sz w:val="24"/>
                <w:szCs w:val="24"/>
              </w:rPr>
            </w:pPr>
            <w:r>
              <w:rPr>
                <w:spacing w:val="1"/>
                <w:sz w:val="24"/>
                <w:szCs w:val="24"/>
              </w:rPr>
              <w:t>自定义光盘盘面</w:t>
            </w:r>
          </w:p>
        </w:tc>
      </w:tr>
      <w:tr w14:paraId="428A9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3681" w:type="dxa"/>
            <w:vAlign w:val="top"/>
          </w:tcPr>
          <w:p w14:paraId="07C8E8D8">
            <w:pPr>
              <w:spacing w:line="267" w:lineRule="auto"/>
              <w:rPr>
                <w:rFonts w:ascii="Arial"/>
                <w:sz w:val="21"/>
              </w:rPr>
            </w:pPr>
          </w:p>
          <w:p w14:paraId="0E757FAD">
            <w:pPr>
              <w:spacing w:line="267" w:lineRule="auto"/>
              <w:rPr>
                <w:rFonts w:ascii="Arial"/>
                <w:sz w:val="21"/>
              </w:rPr>
            </w:pPr>
          </w:p>
          <w:p w14:paraId="500AA685">
            <w:pPr>
              <w:pStyle w:val="37"/>
              <w:spacing w:before="78" w:line="219" w:lineRule="auto"/>
              <w:ind w:left="518"/>
              <w:rPr>
                <w:sz w:val="24"/>
                <w:szCs w:val="24"/>
              </w:rPr>
            </w:pPr>
            <w:r>
              <w:rPr>
                <w:b/>
                <w:bCs/>
                <w:spacing w:val="-4"/>
                <w:sz w:val="24"/>
                <w:szCs w:val="24"/>
              </w:rPr>
              <w:t>产品售后及其他特殊要求</w:t>
            </w:r>
          </w:p>
        </w:tc>
        <w:tc>
          <w:tcPr>
            <w:tcW w:w="4709" w:type="dxa"/>
            <w:vAlign w:val="top"/>
          </w:tcPr>
          <w:p w14:paraId="6F54BE62">
            <w:pPr>
              <w:spacing w:line="269" w:lineRule="auto"/>
              <w:rPr>
                <w:rFonts w:ascii="Arial"/>
                <w:sz w:val="21"/>
              </w:rPr>
            </w:pPr>
          </w:p>
          <w:p w14:paraId="071164BB">
            <w:pPr>
              <w:spacing w:line="269" w:lineRule="auto"/>
              <w:rPr>
                <w:rFonts w:ascii="Arial"/>
                <w:sz w:val="21"/>
              </w:rPr>
            </w:pPr>
          </w:p>
          <w:p w14:paraId="60567C62">
            <w:pPr>
              <w:pStyle w:val="37"/>
              <w:spacing w:before="78" w:line="220" w:lineRule="auto"/>
              <w:ind w:left="2224"/>
              <w:rPr>
                <w:sz w:val="24"/>
                <w:szCs w:val="24"/>
              </w:rPr>
            </w:pPr>
            <w:r>
              <w:rPr>
                <w:sz w:val="24"/>
                <w:szCs w:val="24"/>
              </w:rPr>
              <w:t>无</w:t>
            </w:r>
          </w:p>
        </w:tc>
      </w:tr>
    </w:tbl>
    <w:p w14:paraId="4BAAF728">
      <w:pPr>
        <w:rPr>
          <w:rFonts w:hint="default" w:ascii="Times New Roman" w:hAnsi="Times New Roman" w:eastAsia="宋体" w:cs="Times New Roman"/>
          <w:highlight w:val="none"/>
        </w:rPr>
      </w:pPr>
    </w:p>
    <w:p w14:paraId="44CCB29D">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4FEC980C">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5834751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47D2F18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bookmarkStart w:id="5" w:name="_Toc5854"/>
      <w:bookmarkStart w:id="6" w:name="_Toc14606"/>
      <w:bookmarkStart w:id="7" w:name="_Toc7164"/>
      <w:bookmarkStart w:id="8" w:name="_Toc28369"/>
      <w:bookmarkStart w:id="9" w:name="_Toc10880"/>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p w14:paraId="20EF5351">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652A6D99">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4E253281">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9C0DBC8">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D41ADD1">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51D7B9">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D40D89">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18579DD">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1D080A0">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4442AC">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279BE8">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556ED82">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420FAC1">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99CBF0">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109AE7">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691D73">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477D871">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460DFD">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77D6AED">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4B362CC">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26375F">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6BCC49">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AE27D3F">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DA606E">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288EB3">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D6BB4F8">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4220057">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036B1B7">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D21F86B">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A8C4DB">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8DDFDA">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7AD2F5E">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6F84A8">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43E167">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4C2C0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69F306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BD6ED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2ED5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1EC465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4D7813C">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5480EED">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BDF284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81E3505">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734E3C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A56188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C2D6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6E80457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8D531E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CB6BF8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C96FB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0E923E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FC22C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543B04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8F841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D069640">
      <w:pPr>
        <w:rPr>
          <w:rFonts w:hint="default"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7BBE3795">
      <w:pPr>
        <w:rPr>
          <w:rFonts w:hint="default"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1E493CD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11FC6B1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1DFD012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26674CD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45CE91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5A91EF">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7CC548CB">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272D9C39">
      <w:pPr>
        <w:pStyle w:val="21"/>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683ECB24">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BED9753">
      <w:pPr>
        <w:pStyle w:val="21"/>
        <w:rPr>
          <w:rFonts w:hint="eastAsia"/>
          <w:highlight w:val="none"/>
        </w:rPr>
      </w:pPr>
    </w:p>
    <w:p w14:paraId="4D84D82B">
      <w:pPr>
        <w:pStyle w:val="2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69B3E8E5">
      <w:pPr>
        <w:pStyle w:val="2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04EEE854">
      <w:pPr>
        <w:bidi w:val="0"/>
        <w:spacing w:line="360" w:lineRule="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15CC2E2D">
      <w:pPr>
        <w:bidi w:val="0"/>
        <w:spacing w:line="360" w:lineRule="auto"/>
        <w:rPr>
          <w:rFonts w:hint="eastAsia" w:eastAsiaTheme="minorEastAsia"/>
          <w:highlight w:val="none"/>
          <w:lang w:val="en-US" w:eastAsia="zh-CN"/>
        </w:rPr>
      </w:pPr>
      <w:r>
        <w:rPr>
          <w:rFonts w:hint="eastAsia"/>
          <w:highlight w:val="none"/>
          <w:lang w:val="en-US" w:eastAsia="zh-CN"/>
        </w:rPr>
        <w:t>2）、</w:t>
      </w:r>
      <w:r>
        <w:rPr>
          <w:rFonts w:hint="eastAsia"/>
          <w:highlight w:val="none"/>
        </w:rPr>
        <w:t>厂家对代理商的授权</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303DD188">
      <w:pPr>
        <w:bidi w:val="0"/>
        <w:spacing w:line="360" w:lineRule="auto"/>
        <w:rPr>
          <w:rFonts w:hint="eastAsia"/>
          <w:highlight w:val="none"/>
        </w:rPr>
      </w:pPr>
      <w:r>
        <w:rPr>
          <w:rFonts w:hint="eastAsia" w:ascii="宋体" w:hAnsi="宋体" w:cs="宋体"/>
          <w:highlight w:val="none"/>
          <w:lang w:val="en-US" w:eastAsia="zh-CN"/>
        </w:rPr>
        <w:t>3</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供近三年内（本项目投标截止期前）</w:t>
      </w:r>
      <w:r>
        <w:rPr>
          <w:rFonts w:hint="default" w:ascii="Arial" w:hAnsi="Arial" w:cs="Arial" w:eastAsiaTheme="minorEastAsia"/>
          <w:b/>
          <w:bCs/>
          <w:color w:val="000000" w:themeColor="text1"/>
          <w:highlight w:val="none"/>
          <w:lang w:val="zh-CN"/>
          <w14:textFill>
            <w14:solidFill>
              <w14:schemeClr w14:val="tx1"/>
            </w14:solidFill>
          </w14:textFill>
        </w:rPr>
        <w:t>………………………………………………………………………</w:t>
      </w:r>
    </w:p>
    <w:p w14:paraId="13093D5A">
      <w:pPr>
        <w:bidi w:val="0"/>
        <w:spacing w:line="360" w:lineRule="auto"/>
        <w:rPr>
          <w:rFonts w:hint="eastAsia" w:eastAsiaTheme="minorEastAsia"/>
          <w:highlight w:val="none"/>
          <w:lang w:val="en-US" w:eastAsia="zh-CN"/>
        </w:rPr>
      </w:pPr>
      <w:r>
        <w:rPr>
          <w:rFonts w:hint="eastAsia" w:ascii="宋体" w:hAnsi="宋体" w:cs="宋体"/>
          <w:highlight w:val="none"/>
          <w:lang w:val="en-US" w:eastAsia="zh-CN"/>
        </w:rPr>
        <w:t>3</w:t>
      </w:r>
      <w:r>
        <w:rPr>
          <w:rFonts w:hint="eastAsia" w:ascii="宋体" w:hAnsi="宋体" w:eastAsia="宋体" w:cs="宋体"/>
          <w:highlight w:val="none"/>
          <w:lang w:val="en-US" w:eastAsia="zh-CN"/>
        </w:rPr>
        <w:t>.</w:t>
      </w:r>
      <w:r>
        <w:rPr>
          <w:rFonts w:hint="eastAsia" w:ascii="宋体" w:hAnsi="宋体" w:eastAsia="宋体" w:cs="宋体"/>
          <w:highlight w:val="none"/>
        </w:rPr>
        <w:t>1</w:t>
      </w:r>
      <w:r>
        <w:rPr>
          <w:rFonts w:hint="eastAsia" w:ascii="宋体" w:hAnsi="宋体" w:cs="宋体"/>
          <w:highlight w:val="none"/>
          <w:lang w:eastAsia="zh-CN"/>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“信用中国”</w:t>
      </w:r>
      <w:r>
        <w:rPr>
          <w:rFonts w:hint="eastAsia"/>
          <w:highlight w:val="none"/>
          <w:lang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14:paraId="65599735">
      <w:pPr>
        <w:bidi w:val="0"/>
        <w:spacing w:line="360" w:lineRule="auto"/>
        <w:rPr>
          <w:highlight w:val="none"/>
        </w:rPr>
      </w:pPr>
      <w:r>
        <w:rPr>
          <w:rFonts w:hint="eastAsia" w:ascii="宋体" w:hAnsi="宋体" w:cs="宋体"/>
          <w:highlight w:val="none"/>
          <w:lang w:val="en-US" w:eastAsia="zh-CN"/>
        </w:rPr>
        <w:t>3</w:t>
      </w:r>
      <w:r>
        <w:rPr>
          <w:rFonts w:hint="eastAsia" w:ascii="宋体" w:hAnsi="宋体" w:eastAsia="宋体" w:cs="宋体"/>
          <w:highlight w:val="none"/>
          <w:lang w:val="en-US" w:eastAsia="zh-CN"/>
        </w:rPr>
        <w:t>.</w:t>
      </w:r>
      <w:r>
        <w:rPr>
          <w:rFonts w:hint="eastAsia" w:ascii="宋体" w:hAnsi="宋体" w:eastAsia="宋体" w:cs="宋体"/>
          <w:highlight w:val="none"/>
        </w:rPr>
        <w:t>2</w:t>
      </w:r>
      <w:r>
        <w:rPr>
          <w:rFonts w:hint="eastAsia" w:ascii="宋体" w:hAnsi="宋体" w:cs="宋体"/>
          <w:highlight w:val="none"/>
          <w:lang w:eastAsia="zh-CN"/>
        </w:rPr>
        <w:t>、</w:t>
      </w:r>
      <w:r>
        <w:rPr>
          <w:rFonts w:hint="eastAsia"/>
          <w:highlight w:val="none"/>
        </w:rPr>
        <w:t>“中国政府采购网”</w:t>
      </w:r>
      <w:r>
        <w:rPr>
          <w:rFonts w:hint="eastAsia"/>
          <w:highlight w:val="none"/>
          <w:lang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14:paraId="67E356B4">
      <w:pPr>
        <w:bidi w:val="0"/>
        <w:spacing w:line="360" w:lineRule="auto"/>
        <w:rPr>
          <w:rFonts w:hint="eastAsia"/>
          <w:highlight w:val="none"/>
        </w:rPr>
      </w:pPr>
      <w:r>
        <w:rPr>
          <w:rFonts w:hint="eastAsia" w:ascii="宋体" w:hAnsi="宋体" w:cs="宋体"/>
          <w:highlight w:val="none"/>
          <w:lang w:val="en-US" w:eastAsia="zh-CN"/>
        </w:rPr>
        <w:t>4</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14:paraId="0BB365AE">
      <w:pPr>
        <w:bidi w:val="0"/>
        <w:spacing w:line="360" w:lineRule="auto"/>
        <w:rPr>
          <w:rFonts w:hint="eastAsia"/>
          <w:highlight w:val="none"/>
          <w:lang w:val="en-US" w:eastAsia="zh-CN"/>
        </w:rPr>
      </w:pPr>
      <w:r>
        <w:rPr>
          <w:rFonts w:hint="eastAsia" w:ascii="宋体" w:hAnsi="宋体" w:cs="宋体"/>
          <w:highlight w:val="none"/>
          <w:lang w:val="en-US" w:eastAsia="zh-CN"/>
        </w:rPr>
        <w:t>5</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14:paraId="3976A88F">
      <w:pPr>
        <w:bidi w:val="0"/>
        <w:rPr>
          <w:rFonts w:hint="eastAsia"/>
          <w:highlight w:val="none"/>
          <w:lang w:val="en-US" w:eastAsia="zh-CN"/>
        </w:rPr>
      </w:pPr>
      <w:r>
        <w:rPr>
          <w:rFonts w:hint="eastAsia"/>
          <w:highlight w:val="none"/>
          <w:lang w:val="en-US" w:eastAsia="zh-CN"/>
        </w:rPr>
        <w:t>6）全套设备资料及产品彩页等</w:t>
      </w:r>
      <w:r>
        <w:rPr>
          <w:rFonts w:hint="default" w:ascii="Arial" w:hAnsi="Arial" w:cs="Arial" w:eastAsiaTheme="minorEastAsia"/>
          <w:b/>
          <w:bCs/>
          <w:color w:val="000000" w:themeColor="text1"/>
          <w:highlight w:val="none"/>
          <w:lang w:val="zh-CN"/>
          <w14:textFill>
            <w14:solidFill>
              <w14:schemeClr w14:val="tx1"/>
            </w14:solidFill>
          </w14:textFill>
        </w:rPr>
        <w:t>………………………………………………………………………………</w:t>
      </w:r>
    </w:p>
    <w:p w14:paraId="42DC50AE">
      <w:pPr>
        <w:bidi w:val="0"/>
        <w:spacing w:line="360" w:lineRule="auto"/>
        <w:rPr>
          <w:rFonts w:hint="eastAsia"/>
          <w:highlight w:val="none"/>
          <w:lang w:val="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14:paraId="5683AC44">
      <w:pPr>
        <w:pStyle w:val="2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F4EB0C7">
      <w:pPr>
        <w:pStyle w:val="2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7492C0CA">
      <w:pPr>
        <w:pStyle w:val="21"/>
        <w:keepNext w:val="0"/>
        <w:keepLines w:val="0"/>
        <w:pageBreakBefore w:val="0"/>
        <w:widowControl w:val="0"/>
        <w:kinsoku/>
        <w:wordWrap/>
        <w:overflowPunct/>
        <w:topLinePunct w:val="0"/>
        <w:bidi w:val="0"/>
        <w:snapToGrid/>
        <w:spacing w:line="360" w:lineRule="auto"/>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产品配置描述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18763D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highlight w:val="none"/>
          <w:lang w:val="en-US" w:eastAsia="zh-CN"/>
        </w:rPr>
        <w:t>1）、产品配单</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3990C140">
      <w:pPr>
        <w:pStyle w:val="21"/>
        <w:keepNext w:val="0"/>
        <w:keepLines w:val="0"/>
        <w:pageBreakBefore w:val="0"/>
        <w:widowControl w:val="0"/>
        <w:kinsoku/>
        <w:wordWrap/>
        <w:overflowPunct/>
        <w:topLinePunct w:val="0"/>
        <w:bidi w:val="0"/>
        <w:snapToGrid/>
        <w:spacing w:line="360" w:lineRule="auto"/>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6、商务条款偏离表</w:t>
      </w:r>
      <w:r>
        <w:rPr>
          <w:rFonts w:hint="default" w:ascii="Arial" w:hAnsi="Arial" w:cs="Arial" w:eastAsiaTheme="minorEastAsia"/>
          <w:b/>
          <w:bCs/>
          <w:color w:val="000000" w:themeColor="text1"/>
          <w:highlight w:val="none"/>
          <w:lang w:val="zh-CN"/>
          <w14:textFill>
            <w14:solidFill>
              <w14:schemeClr w14:val="tx1"/>
            </w14:solidFill>
          </w14:textFill>
        </w:rPr>
        <w:t>……………………………………………………………………………………</w:t>
      </w:r>
    </w:p>
    <w:p w14:paraId="636FFD7E">
      <w:pPr>
        <w:pStyle w:val="21"/>
        <w:keepNext w:val="0"/>
        <w:keepLines w:val="0"/>
        <w:pageBreakBefore w:val="0"/>
        <w:widowControl w:val="0"/>
        <w:kinsoku/>
        <w:wordWrap/>
        <w:overflowPunct/>
        <w:topLinePunct w:val="0"/>
        <w:bidi w:val="0"/>
        <w:snapToGrid/>
        <w:spacing w:line="360" w:lineRule="auto"/>
        <w:textAlignment w:val="auto"/>
        <w:rPr>
          <w:rFonts w:hint="eastAsia" w:ascii="Arial" w:hAnsi="Arial" w:cs="Arial" w:eastAsia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售后服务承诺</w:t>
      </w:r>
      <w:r>
        <w:rPr>
          <w:rFonts w:hint="default" w:ascii="Arial" w:hAnsi="Arial" w:cs="Arial" w:eastAsiaTheme="minorEastAsia"/>
          <w:b/>
          <w:bCs/>
          <w:color w:val="000000" w:themeColor="text1"/>
          <w:highlight w:val="none"/>
          <w:lang w:val="zh-CN"/>
          <w14:textFill>
            <w14:solidFill>
              <w14:schemeClr w14:val="tx1"/>
            </w14:solidFill>
          </w14:textFill>
        </w:rPr>
        <w:t>………………………………………………………………………………………</w:t>
      </w:r>
    </w:p>
    <w:p w14:paraId="761C035C">
      <w:pPr>
        <w:pStyle w:val="21"/>
        <w:keepNext w:val="0"/>
        <w:keepLines w:val="0"/>
        <w:pageBreakBefore w:val="0"/>
        <w:widowControl w:val="0"/>
        <w:kinsoku/>
        <w:wordWrap/>
        <w:overflowPunct/>
        <w:topLinePunct w:val="0"/>
        <w:bidi w:val="0"/>
        <w:snapToGrid/>
        <w:spacing w:line="360" w:lineRule="auto"/>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货物</w:t>
      </w:r>
      <w:r>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t>维护保养清单</w:t>
      </w:r>
      <w:r>
        <w:rPr>
          <w:rFonts w:hint="default" w:ascii="Arial" w:hAnsi="Arial" w:cs="Arial" w:eastAsiaTheme="minorEastAsia"/>
          <w:b/>
          <w:bCs/>
          <w:color w:val="000000" w:themeColor="text1"/>
          <w:highlight w:val="none"/>
          <w:lang w:val="zh-CN"/>
          <w14:textFill>
            <w14:solidFill>
              <w14:schemeClr w14:val="tx1"/>
            </w14:solidFill>
          </w14:textFill>
        </w:rPr>
        <w:t>…………………………………………………………………………………</w:t>
      </w:r>
    </w:p>
    <w:p w14:paraId="1716B24B">
      <w:pPr>
        <w:rPr>
          <w:rFonts w:hint="default" w:ascii="Arial" w:hAnsi="Arial" w:cs="Arial" w:eastAsiaTheme="minorEastAsia"/>
          <w:b/>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供应商供货服务承诺书</w:t>
      </w:r>
      <w:r>
        <w:rPr>
          <w:rFonts w:hint="default" w:ascii="Arial" w:hAnsi="Arial" w:cs="Arial" w:eastAsiaTheme="minorEastAsia"/>
          <w:b/>
          <w:bCs/>
          <w:color w:val="000000" w:themeColor="text1"/>
          <w:kern w:val="0"/>
          <w:sz w:val="24"/>
          <w:szCs w:val="24"/>
          <w:highlight w:val="none"/>
          <w:lang w:val="zh-CN" w:eastAsia="zh-CN" w:bidi="ar-SA"/>
          <w14:textFill>
            <w14:solidFill>
              <w14:schemeClr w14:val="tx1"/>
            </w14:solidFill>
          </w14:textFill>
        </w:rPr>
        <w:t>……………………………………………………………………………</w:t>
      </w:r>
    </w:p>
    <w:p w14:paraId="58ADC47E">
      <w:pPr>
        <w:pStyle w:val="4"/>
        <w:rPr>
          <w:rFonts w:hint="eastAsia"/>
          <w:sz w:val="24"/>
          <w:szCs w:val="24"/>
          <w:lang w:val="en-US" w:eastAsia="zh-CN"/>
        </w:rPr>
      </w:pPr>
      <w:r>
        <w:rPr>
          <w:rFonts w:hint="eastAsia"/>
          <w:sz w:val="24"/>
          <w:szCs w:val="24"/>
          <w:lang w:val="en-US" w:eastAsia="zh-CN"/>
        </w:rPr>
        <w:t>说明：投标文件及目录应标注页码，包括公司资质文件中的复印件也应标注页码，如提供产品注册证、产品授权书，供应商供货服务承诺须在目录中增加并标注页码。</w:t>
      </w:r>
    </w:p>
    <w:p w14:paraId="1D0FF612">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72A3A47C">
      <w:pPr>
        <w:pStyle w:val="21"/>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6D683C2D">
      <w:pPr>
        <w:pStyle w:val="21"/>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9E7FB71">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5652C583">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17D0597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644C8BE">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7B51487B">
      <w:pPr>
        <w:pStyle w:val="6"/>
        <w:rPr>
          <w:rFonts w:hint="eastAsia"/>
          <w:highlight w:val="none"/>
          <w:lang w:eastAsia="zh-CN"/>
        </w:rPr>
      </w:pPr>
    </w:p>
    <w:p w14:paraId="3A75699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051437D1">
      <w:pPr>
        <w:pStyle w:val="6"/>
        <w:rPr>
          <w:rFonts w:hint="eastAsia"/>
          <w:highlight w:val="none"/>
          <w:lang w:eastAsia="zh-CN"/>
        </w:rPr>
      </w:pPr>
    </w:p>
    <w:p w14:paraId="43C5D5EC">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120F17D5">
      <w:pPr>
        <w:pStyle w:val="6"/>
        <w:rPr>
          <w:rFonts w:hint="eastAsia"/>
          <w:highlight w:val="none"/>
          <w:lang w:eastAsia="zh-CN"/>
        </w:rPr>
      </w:pPr>
    </w:p>
    <w:p w14:paraId="67074FF8">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363165B6">
      <w:pPr>
        <w:pStyle w:val="6"/>
        <w:rPr>
          <w:rFonts w:hint="eastAsia"/>
          <w:highlight w:val="none"/>
          <w:lang w:eastAsia="zh-CN"/>
        </w:rPr>
      </w:pPr>
    </w:p>
    <w:p w14:paraId="183E9B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5424F0E4">
      <w:pPr>
        <w:pStyle w:val="6"/>
        <w:rPr>
          <w:rFonts w:hint="eastAsia"/>
          <w:highlight w:val="none"/>
          <w:lang w:eastAsia="zh-CN"/>
        </w:rPr>
      </w:pPr>
    </w:p>
    <w:p w14:paraId="230964B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4CAB0180">
      <w:pPr>
        <w:pStyle w:val="6"/>
        <w:rPr>
          <w:rFonts w:hint="eastAsia"/>
          <w:highlight w:val="none"/>
          <w:lang w:eastAsia="zh-CN"/>
        </w:rPr>
      </w:pPr>
    </w:p>
    <w:p w14:paraId="02348B1A">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0F076D72">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2ACFCA1B">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71B314E">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16D78551">
      <w:pPr>
        <w:pStyle w:val="21"/>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10B6246D">
      <w:pPr>
        <w:pStyle w:val="21"/>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7789F70A">
      <w:pPr>
        <w:pStyle w:val="21"/>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3D675176">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312B9AA2">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1C844262">
      <w:pPr>
        <w:pStyle w:val="21"/>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0C15C222">
      <w:pPr>
        <w:pStyle w:val="21"/>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02C3580B">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近三年所报产品的业绩；</w:t>
      </w:r>
    </w:p>
    <w:p w14:paraId="21E87334">
      <w:pPr>
        <w:pStyle w:val="21"/>
        <w:spacing w:line="480" w:lineRule="auto"/>
        <w:ind w:firstLine="420" w:firstLineChars="200"/>
        <w:rPr>
          <w:rFonts w:hint="eastAsia"/>
          <w:highlight w:val="none"/>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highlight w:val="none"/>
          <w:lang w:val="en-US" w:eastAsia="zh-CN"/>
        </w:rPr>
        <w:t>全套设备资料及产品彩页等</w:t>
      </w:r>
    </w:p>
    <w:p w14:paraId="2334CAAC">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2E56965E">
      <w:pPr>
        <w:pStyle w:val="21"/>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671496D">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6877E3C6">
      <w:pPr>
        <w:pStyle w:val="21"/>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20B92288">
      <w:pPr>
        <w:pStyle w:val="21"/>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5A5FB8C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8A4FAD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08DF08C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D43C61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533F9E3">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B3B4AD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08635B6C">
      <w:pPr>
        <w:pStyle w:val="21"/>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A0D40AD">
      <w:pPr>
        <w:pStyle w:val="21"/>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C1AD93D">
      <w:pPr>
        <w:pStyle w:val="21"/>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7998ECEE">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405C8AC">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F4C4D7A">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114BFF">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2B2D373">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5AC61F7">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9169676">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A16BFF3">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30E9D52">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70F5206">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7CA7D037">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18B38F1C">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F1B1ABF">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1D77A9CB">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0EC0AB6B">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0A1482BB">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W w:w="14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476"/>
        <w:gridCol w:w="2064"/>
        <w:gridCol w:w="1236"/>
        <w:gridCol w:w="1668"/>
        <w:gridCol w:w="2100"/>
        <w:gridCol w:w="1248"/>
        <w:gridCol w:w="1332"/>
        <w:gridCol w:w="1260"/>
        <w:gridCol w:w="1026"/>
      </w:tblGrid>
      <w:tr w14:paraId="5D86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44" w:type="dxa"/>
            <w:tcBorders>
              <w:top w:val="single" w:color="auto" w:sz="4" w:space="0"/>
              <w:left w:val="single" w:color="auto" w:sz="4" w:space="0"/>
              <w:right w:val="single" w:color="auto" w:sz="4" w:space="0"/>
            </w:tcBorders>
            <w:vAlign w:val="center"/>
          </w:tcPr>
          <w:p w14:paraId="2FFD0BF7">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476" w:type="dxa"/>
            <w:tcBorders>
              <w:top w:val="single" w:color="auto" w:sz="4" w:space="0"/>
              <w:left w:val="single" w:color="auto" w:sz="4" w:space="0"/>
              <w:right w:val="single" w:color="auto" w:sz="4" w:space="0"/>
            </w:tcBorders>
            <w:vAlign w:val="center"/>
          </w:tcPr>
          <w:p w14:paraId="065FC5AB">
            <w:pPr>
              <w:jc w:val="center"/>
              <w:rPr>
                <w:rFonts w:ascii="宋体" w:hAnsi="宋体"/>
                <w:b/>
                <w:sz w:val="20"/>
                <w:szCs w:val="20"/>
                <w:highlight w:val="none"/>
              </w:rPr>
            </w:pPr>
            <w:r>
              <w:rPr>
                <w:rFonts w:hint="eastAsia" w:ascii="宋体" w:hAnsi="宋体"/>
                <w:b/>
                <w:sz w:val="20"/>
                <w:szCs w:val="20"/>
                <w:highlight w:val="none"/>
              </w:rPr>
              <w:t>产品名称</w:t>
            </w:r>
          </w:p>
        </w:tc>
        <w:tc>
          <w:tcPr>
            <w:tcW w:w="2064" w:type="dxa"/>
            <w:tcBorders>
              <w:top w:val="single" w:color="auto" w:sz="4" w:space="0"/>
              <w:left w:val="single" w:color="auto" w:sz="4" w:space="0"/>
              <w:right w:val="single" w:color="auto" w:sz="4" w:space="0"/>
            </w:tcBorders>
            <w:vAlign w:val="center"/>
          </w:tcPr>
          <w:p w14:paraId="587A475D">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bCs w:val="0"/>
                <w:sz w:val="20"/>
                <w:szCs w:val="20"/>
                <w:highlight w:val="none"/>
                <w:lang w:val="en-US" w:eastAsia="zh-CN"/>
              </w:rPr>
              <w:t>产品</w:t>
            </w:r>
            <w:r>
              <w:rPr>
                <w:rFonts w:hint="eastAsia" w:ascii="宋体" w:hAnsi="宋体"/>
                <w:b/>
                <w:sz w:val="20"/>
                <w:szCs w:val="20"/>
                <w:highlight w:val="none"/>
              </w:rPr>
              <w:t>名称</w:t>
            </w:r>
          </w:p>
        </w:tc>
        <w:tc>
          <w:tcPr>
            <w:tcW w:w="1236" w:type="dxa"/>
            <w:tcBorders>
              <w:top w:val="single" w:color="auto" w:sz="4" w:space="0"/>
              <w:left w:val="single" w:color="auto" w:sz="4" w:space="0"/>
              <w:right w:val="single" w:color="auto" w:sz="4" w:space="0"/>
            </w:tcBorders>
            <w:vAlign w:val="center"/>
          </w:tcPr>
          <w:p w14:paraId="5DE72C92">
            <w:pPr>
              <w:jc w:val="center"/>
              <w:rPr>
                <w:rFonts w:ascii="宋体" w:hAnsi="宋体"/>
                <w:b/>
                <w:sz w:val="20"/>
                <w:szCs w:val="20"/>
                <w:highlight w:val="none"/>
              </w:rPr>
            </w:pPr>
            <w:r>
              <w:rPr>
                <w:rFonts w:hint="eastAsia" w:ascii="宋体" w:hAnsi="宋体"/>
                <w:b/>
                <w:sz w:val="20"/>
                <w:szCs w:val="20"/>
                <w:highlight w:val="none"/>
              </w:rPr>
              <w:t>品牌</w:t>
            </w:r>
          </w:p>
        </w:tc>
        <w:tc>
          <w:tcPr>
            <w:tcW w:w="1668" w:type="dxa"/>
            <w:tcBorders>
              <w:top w:val="single" w:color="auto" w:sz="4" w:space="0"/>
              <w:left w:val="single" w:color="auto" w:sz="4" w:space="0"/>
              <w:right w:val="single" w:color="auto" w:sz="4" w:space="0"/>
            </w:tcBorders>
            <w:vAlign w:val="center"/>
          </w:tcPr>
          <w:p w14:paraId="1AFA8783">
            <w:pPr>
              <w:jc w:val="center"/>
              <w:rPr>
                <w:rFonts w:ascii="宋体" w:hAnsi="宋体"/>
                <w:b/>
                <w:sz w:val="20"/>
                <w:szCs w:val="20"/>
                <w:highlight w:val="none"/>
              </w:rPr>
            </w:pPr>
            <w:r>
              <w:rPr>
                <w:rFonts w:hint="eastAsia" w:ascii="宋体" w:hAnsi="宋体"/>
                <w:b/>
                <w:sz w:val="20"/>
                <w:szCs w:val="20"/>
                <w:highlight w:val="none"/>
              </w:rPr>
              <w:t>规格型号</w:t>
            </w:r>
          </w:p>
        </w:tc>
        <w:tc>
          <w:tcPr>
            <w:tcW w:w="2100" w:type="dxa"/>
            <w:tcBorders>
              <w:top w:val="single" w:color="auto" w:sz="4" w:space="0"/>
              <w:left w:val="single" w:color="auto" w:sz="4" w:space="0"/>
              <w:right w:val="single" w:color="auto" w:sz="4" w:space="0"/>
            </w:tcBorders>
            <w:vAlign w:val="center"/>
          </w:tcPr>
          <w:p w14:paraId="7F06CCED">
            <w:pPr>
              <w:jc w:val="center"/>
              <w:rPr>
                <w:rFonts w:ascii="宋体" w:hAnsi="宋体"/>
                <w:b/>
                <w:sz w:val="20"/>
                <w:szCs w:val="20"/>
                <w:highlight w:val="none"/>
              </w:rPr>
            </w:pPr>
            <w:r>
              <w:rPr>
                <w:rFonts w:hint="eastAsia" w:ascii="宋体" w:hAnsi="宋体"/>
                <w:b/>
                <w:sz w:val="20"/>
                <w:szCs w:val="20"/>
                <w:highlight w:val="none"/>
              </w:rPr>
              <w:t>生产制造商</w:t>
            </w:r>
          </w:p>
        </w:tc>
        <w:tc>
          <w:tcPr>
            <w:tcW w:w="1248" w:type="dxa"/>
            <w:tcBorders>
              <w:top w:val="single" w:color="auto" w:sz="4" w:space="0"/>
              <w:left w:val="single" w:color="auto" w:sz="4" w:space="0"/>
              <w:right w:val="single" w:color="auto" w:sz="4" w:space="0"/>
            </w:tcBorders>
            <w:vAlign w:val="center"/>
          </w:tcPr>
          <w:p w14:paraId="3FD48B8F">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332" w:type="dxa"/>
            <w:tcBorders>
              <w:top w:val="single" w:color="auto" w:sz="4" w:space="0"/>
              <w:left w:val="single" w:color="auto" w:sz="4" w:space="0"/>
              <w:right w:val="single" w:color="auto" w:sz="4" w:space="0"/>
            </w:tcBorders>
            <w:vAlign w:val="center"/>
          </w:tcPr>
          <w:p w14:paraId="203B0A96">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260" w:type="dxa"/>
            <w:tcBorders>
              <w:top w:val="single" w:color="auto" w:sz="4" w:space="0"/>
              <w:left w:val="single" w:color="auto" w:sz="4" w:space="0"/>
              <w:right w:val="single" w:color="auto" w:sz="4" w:space="0"/>
            </w:tcBorders>
            <w:vAlign w:val="center"/>
          </w:tcPr>
          <w:p w14:paraId="40486D45">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1026" w:type="dxa"/>
            <w:tcBorders>
              <w:top w:val="single" w:color="auto" w:sz="4" w:space="0"/>
              <w:left w:val="single" w:color="auto" w:sz="4" w:space="0"/>
              <w:bottom w:val="single" w:color="auto" w:sz="4" w:space="0"/>
              <w:right w:val="single" w:color="auto" w:sz="4" w:space="0"/>
            </w:tcBorders>
            <w:vAlign w:val="center"/>
          </w:tcPr>
          <w:p w14:paraId="0B0FB7FE">
            <w:pPr>
              <w:jc w:val="center"/>
              <w:rPr>
                <w:rFonts w:ascii="宋体" w:hAnsi="宋体" w:cs="宋体"/>
                <w:sz w:val="20"/>
                <w:szCs w:val="20"/>
                <w:highlight w:val="none"/>
              </w:rPr>
            </w:pPr>
            <w:r>
              <w:rPr>
                <w:rFonts w:hint="eastAsia" w:ascii="宋体" w:hAnsi="宋体" w:cs="宋体"/>
                <w:b/>
                <w:bCs/>
                <w:sz w:val="20"/>
                <w:szCs w:val="20"/>
                <w:highlight w:val="none"/>
              </w:rPr>
              <w:t>备注</w:t>
            </w:r>
          </w:p>
        </w:tc>
      </w:tr>
      <w:tr w14:paraId="02E3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944" w:type="dxa"/>
          </w:tcPr>
          <w:p w14:paraId="66270C74">
            <w:pPr>
              <w:jc w:val="center"/>
              <w:rPr>
                <w:rFonts w:ascii="宋体" w:hAnsi="宋体"/>
                <w:b/>
                <w:szCs w:val="21"/>
                <w:highlight w:val="none"/>
              </w:rPr>
            </w:pPr>
          </w:p>
        </w:tc>
        <w:tc>
          <w:tcPr>
            <w:tcW w:w="1476" w:type="dxa"/>
          </w:tcPr>
          <w:p w14:paraId="714F9E9C">
            <w:pPr>
              <w:jc w:val="center"/>
              <w:rPr>
                <w:rFonts w:ascii="宋体" w:hAnsi="宋体"/>
                <w:b/>
                <w:szCs w:val="21"/>
                <w:highlight w:val="none"/>
              </w:rPr>
            </w:pPr>
          </w:p>
        </w:tc>
        <w:tc>
          <w:tcPr>
            <w:tcW w:w="2064" w:type="dxa"/>
          </w:tcPr>
          <w:p w14:paraId="16FC92AD">
            <w:pPr>
              <w:jc w:val="center"/>
              <w:rPr>
                <w:rFonts w:ascii="宋体" w:hAnsi="宋体"/>
                <w:b/>
                <w:szCs w:val="21"/>
                <w:highlight w:val="none"/>
              </w:rPr>
            </w:pPr>
          </w:p>
        </w:tc>
        <w:tc>
          <w:tcPr>
            <w:tcW w:w="1236" w:type="dxa"/>
          </w:tcPr>
          <w:p w14:paraId="697309F3">
            <w:pPr>
              <w:jc w:val="center"/>
              <w:rPr>
                <w:rFonts w:ascii="宋体" w:hAnsi="宋体"/>
                <w:b/>
                <w:szCs w:val="21"/>
                <w:highlight w:val="none"/>
              </w:rPr>
            </w:pPr>
          </w:p>
        </w:tc>
        <w:tc>
          <w:tcPr>
            <w:tcW w:w="1668" w:type="dxa"/>
          </w:tcPr>
          <w:p w14:paraId="13172194">
            <w:pPr>
              <w:widowControl/>
              <w:jc w:val="center"/>
              <w:rPr>
                <w:rFonts w:ascii="宋体" w:hAnsi="宋体"/>
                <w:b/>
                <w:szCs w:val="21"/>
                <w:highlight w:val="none"/>
              </w:rPr>
            </w:pPr>
          </w:p>
        </w:tc>
        <w:tc>
          <w:tcPr>
            <w:tcW w:w="2100" w:type="dxa"/>
          </w:tcPr>
          <w:p w14:paraId="192C831B">
            <w:pPr>
              <w:widowControl/>
              <w:jc w:val="center"/>
              <w:rPr>
                <w:rFonts w:ascii="宋体" w:hAnsi="宋体"/>
                <w:b/>
                <w:szCs w:val="21"/>
                <w:highlight w:val="none"/>
              </w:rPr>
            </w:pPr>
          </w:p>
        </w:tc>
        <w:tc>
          <w:tcPr>
            <w:tcW w:w="1248" w:type="dxa"/>
          </w:tcPr>
          <w:p w14:paraId="37D2DCAE">
            <w:pPr>
              <w:widowControl/>
              <w:jc w:val="center"/>
              <w:rPr>
                <w:rFonts w:ascii="宋体" w:hAnsi="宋体"/>
                <w:b/>
                <w:szCs w:val="21"/>
                <w:highlight w:val="none"/>
              </w:rPr>
            </w:pPr>
          </w:p>
        </w:tc>
        <w:tc>
          <w:tcPr>
            <w:tcW w:w="1332" w:type="dxa"/>
          </w:tcPr>
          <w:p w14:paraId="50C46D3A">
            <w:pPr>
              <w:widowControl/>
              <w:jc w:val="center"/>
              <w:rPr>
                <w:rFonts w:ascii="宋体" w:hAnsi="宋体"/>
                <w:b/>
                <w:szCs w:val="21"/>
                <w:highlight w:val="none"/>
              </w:rPr>
            </w:pPr>
          </w:p>
        </w:tc>
        <w:tc>
          <w:tcPr>
            <w:tcW w:w="1260" w:type="dxa"/>
          </w:tcPr>
          <w:p w14:paraId="39F1EBA5">
            <w:pPr>
              <w:widowControl/>
              <w:jc w:val="center"/>
              <w:rPr>
                <w:rFonts w:ascii="宋体" w:hAnsi="宋体"/>
                <w:b/>
                <w:szCs w:val="21"/>
                <w:highlight w:val="none"/>
              </w:rPr>
            </w:pPr>
          </w:p>
        </w:tc>
        <w:tc>
          <w:tcPr>
            <w:tcW w:w="1026" w:type="dxa"/>
            <w:vAlign w:val="center"/>
          </w:tcPr>
          <w:p w14:paraId="21874A0D">
            <w:pPr>
              <w:jc w:val="center"/>
              <w:rPr>
                <w:rFonts w:ascii="宋体" w:hAnsi="宋体" w:cs="宋体"/>
                <w:sz w:val="24"/>
                <w:szCs w:val="24"/>
                <w:highlight w:val="none"/>
                <w:u w:val="single"/>
              </w:rPr>
            </w:pPr>
          </w:p>
        </w:tc>
      </w:tr>
      <w:tr w14:paraId="519C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944" w:type="dxa"/>
          </w:tcPr>
          <w:p w14:paraId="7FA03351">
            <w:pPr>
              <w:jc w:val="center"/>
              <w:rPr>
                <w:rFonts w:ascii="宋体" w:hAnsi="宋体"/>
                <w:b/>
                <w:szCs w:val="21"/>
                <w:highlight w:val="none"/>
              </w:rPr>
            </w:pPr>
          </w:p>
        </w:tc>
        <w:tc>
          <w:tcPr>
            <w:tcW w:w="1476" w:type="dxa"/>
          </w:tcPr>
          <w:p w14:paraId="20C71E2C">
            <w:pPr>
              <w:jc w:val="center"/>
              <w:rPr>
                <w:rFonts w:ascii="宋体" w:hAnsi="宋体"/>
                <w:b/>
                <w:szCs w:val="21"/>
                <w:highlight w:val="none"/>
              </w:rPr>
            </w:pPr>
          </w:p>
        </w:tc>
        <w:tc>
          <w:tcPr>
            <w:tcW w:w="2064" w:type="dxa"/>
          </w:tcPr>
          <w:p w14:paraId="451C4072">
            <w:pPr>
              <w:jc w:val="center"/>
              <w:rPr>
                <w:rFonts w:ascii="宋体" w:hAnsi="宋体"/>
                <w:b/>
                <w:szCs w:val="21"/>
                <w:highlight w:val="none"/>
              </w:rPr>
            </w:pPr>
          </w:p>
        </w:tc>
        <w:tc>
          <w:tcPr>
            <w:tcW w:w="1236" w:type="dxa"/>
          </w:tcPr>
          <w:p w14:paraId="3FAE3590">
            <w:pPr>
              <w:jc w:val="center"/>
              <w:rPr>
                <w:rFonts w:ascii="宋体" w:hAnsi="宋体"/>
                <w:b/>
                <w:szCs w:val="21"/>
                <w:highlight w:val="none"/>
              </w:rPr>
            </w:pPr>
          </w:p>
        </w:tc>
        <w:tc>
          <w:tcPr>
            <w:tcW w:w="1668" w:type="dxa"/>
          </w:tcPr>
          <w:p w14:paraId="5BB00990">
            <w:pPr>
              <w:widowControl/>
              <w:jc w:val="center"/>
              <w:rPr>
                <w:rFonts w:ascii="宋体" w:hAnsi="宋体"/>
                <w:b/>
                <w:szCs w:val="21"/>
                <w:highlight w:val="none"/>
              </w:rPr>
            </w:pPr>
          </w:p>
        </w:tc>
        <w:tc>
          <w:tcPr>
            <w:tcW w:w="2100" w:type="dxa"/>
          </w:tcPr>
          <w:p w14:paraId="2C7765E8">
            <w:pPr>
              <w:widowControl/>
              <w:jc w:val="center"/>
              <w:rPr>
                <w:rFonts w:ascii="宋体" w:hAnsi="宋体"/>
                <w:b/>
                <w:szCs w:val="21"/>
                <w:highlight w:val="none"/>
              </w:rPr>
            </w:pPr>
          </w:p>
        </w:tc>
        <w:tc>
          <w:tcPr>
            <w:tcW w:w="1248" w:type="dxa"/>
          </w:tcPr>
          <w:p w14:paraId="4334AD6A">
            <w:pPr>
              <w:widowControl/>
              <w:jc w:val="center"/>
              <w:rPr>
                <w:rFonts w:ascii="宋体" w:hAnsi="宋体"/>
                <w:b/>
                <w:szCs w:val="21"/>
                <w:highlight w:val="none"/>
              </w:rPr>
            </w:pPr>
          </w:p>
        </w:tc>
        <w:tc>
          <w:tcPr>
            <w:tcW w:w="1332" w:type="dxa"/>
          </w:tcPr>
          <w:p w14:paraId="78348392">
            <w:pPr>
              <w:widowControl/>
              <w:jc w:val="center"/>
              <w:rPr>
                <w:rFonts w:ascii="宋体" w:hAnsi="宋体"/>
                <w:b/>
                <w:szCs w:val="21"/>
                <w:highlight w:val="none"/>
              </w:rPr>
            </w:pPr>
          </w:p>
        </w:tc>
        <w:tc>
          <w:tcPr>
            <w:tcW w:w="1260" w:type="dxa"/>
          </w:tcPr>
          <w:p w14:paraId="792B4484">
            <w:pPr>
              <w:widowControl/>
              <w:jc w:val="center"/>
              <w:rPr>
                <w:rFonts w:ascii="宋体" w:hAnsi="宋体"/>
                <w:b/>
                <w:szCs w:val="21"/>
                <w:highlight w:val="none"/>
              </w:rPr>
            </w:pPr>
          </w:p>
        </w:tc>
        <w:tc>
          <w:tcPr>
            <w:tcW w:w="1026" w:type="dxa"/>
            <w:vAlign w:val="center"/>
          </w:tcPr>
          <w:p w14:paraId="69DFF7E9">
            <w:pPr>
              <w:jc w:val="center"/>
              <w:rPr>
                <w:rFonts w:ascii="宋体" w:hAnsi="宋体" w:cs="宋体"/>
                <w:sz w:val="24"/>
                <w:szCs w:val="24"/>
                <w:highlight w:val="none"/>
                <w:u w:val="single"/>
              </w:rPr>
            </w:pPr>
          </w:p>
        </w:tc>
      </w:tr>
    </w:tbl>
    <w:p w14:paraId="7BCD77AA">
      <w:pPr>
        <w:spacing w:line="440" w:lineRule="exact"/>
        <w:rPr>
          <w:rFonts w:ascii="宋体" w:hAnsi="宋体"/>
          <w:bCs/>
          <w:sz w:val="24"/>
          <w:highlight w:val="none"/>
        </w:rPr>
      </w:pPr>
    </w:p>
    <w:p w14:paraId="5A7F88EE">
      <w:pPr>
        <w:spacing w:line="440" w:lineRule="exact"/>
        <w:rPr>
          <w:rFonts w:ascii="宋体" w:hAnsi="宋体"/>
          <w:bCs/>
          <w:sz w:val="24"/>
          <w:highlight w:val="none"/>
        </w:rPr>
      </w:pPr>
    </w:p>
    <w:p w14:paraId="354FA21D">
      <w:pPr>
        <w:spacing w:line="440" w:lineRule="exact"/>
        <w:rPr>
          <w:rFonts w:ascii="宋体" w:hAnsi="宋体"/>
          <w:bCs/>
          <w:sz w:val="24"/>
          <w:highlight w:val="none"/>
        </w:rPr>
      </w:pPr>
    </w:p>
    <w:p w14:paraId="31F83351">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48E0A1">
      <w:pPr>
        <w:spacing w:line="440" w:lineRule="exact"/>
        <w:rPr>
          <w:rFonts w:ascii="宋体" w:hAnsi="宋体"/>
          <w:bCs/>
          <w:sz w:val="24"/>
          <w:highlight w:val="none"/>
        </w:rPr>
      </w:pPr>
    </w:p>
    <w:p w14:paraId="57B79745">
      <w:pPr>
        <w:pStyle w:val="21"/>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57C76B6B">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2E6D708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配置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p>
    <w:p w14:paraId="5BE94763">
      <w:pPr>
        <w:pStyle w:val="6"/>
        <w:rPr>
          <w:rFonts w:hint="eastAsia"/>
          <w:highlight w:val="none"/>
          <w:lang w:val="en-US" w:eastAsia="zh-CN"/>
        </w:rPr>
      </w:pPr>
    </w:p>
    <w:p w14:paraId="1E44B9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1711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2844258">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4AAF9574">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5F2FFEBB">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3372B08">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36F39171">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192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460EA461">
            <w:pPr>
              <w:spacing w:line="400" w:lineRule="exact"/>
              <w:jc w:val="center"/>
              <w:rPr>
                <w:rFonts w:ascii="宋体" w:hAnsi="宋体" w:cs="宋体"/>
                <w:color w:val="auto"/>
                <w:szCs w:val="21"/>
                <w:highlight w:val="none"/>
              </w:rPr>
            </w:pPr>
          </w:p>
        </w:tc>
        <w:tc>
          <w:tcPr>
            <w:tcW w:w="2307" w:type="dxa"/>
            <w:vAlign w:val="center"/>
          </w:tcPr>
          <w:p w14:paraId="70EE4D6E">
            <w:pPr>
              <w:jc w:val="center"/>
              <w:rPr>
                <w:rFonts w:ascii="宋体" w:hAnsi="宋体" w:cs="宋体"/>
                <w:color w:val="auto"/>
                <w:sz w:val="24"/>
                <w:highlight w:val="none"/>
              </w:rPr>
            </w:pPr>
          </w:p>
        </w:tc>
        <w:tc>
          <w:tcPr>
            <w:tcW w:w="2655" w:type="dxa"/>
            <w:vAlign w:val="center"/>
          </w:tcPr>
          <w:p w14:paraId="6BE1E8C7">
            <w:pPr>
              <w:jc w:val="center"/>
              <w:rPr>
                <w:rFonts w:ascii="宋体" w:hAnsi="宋体" w:cs="宋体"/>
                <w:color w:val="auto"/>
                <w:highlight w:val="none"/>
              </w:rPr>
            </w:pPr>
          </w:p>
        </w:tc>
        <w:tc>
          <w:tcPr>
            <w:tcW w:w="1417" w:type="dxa"/>
            <w:vAlign w:val="center"/>
          </w:tcPr>
          <w:p w14:paraId="334389E9">
            <w:pPr>
              <w:jc w:val="center"/>
              <w:rPr>
                <w:rFonts w:ascii="宋体" w:hAnsi="宋体" w:cs="宋体"/>
                <w:color w:val="auto"/>
                <w:highlight w:val="none"/>
              </w:rPr>
            </w:pPr>
          </w:p>
        </w:tc>
        <w:tc>
          <w:tcPr>
            <w:tcW w:w="992" w:type="dxa"/>
            <w:vAlign w:val="center"/>
          </w:tcPr>
          <w:p w14:paraId="76549476">
            <w:pPr>
              <w:jc w:val="center"/>
              <w:rPr>
                <w:rFonts w:ascii="宋体" w:hAnsi="宋体" w:cs="宋体"/>
                <w:color w:val="auto"/>
                <w:highlight w:val="none"/>
              </w:rPr>
            </w:pPr>
          </w:p>
        </w:tc>
      </w:tr>
      <w:tr w14:paraId="6ADE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AC797AC">
            <w:pPr>
              <w:spacing w:line="400" w:lineRule="exact"/>
              <w:jc w:val="center"/>
              <w:rPr>
                <w:rFonts w:ascii="宋体" w:hAnsi="宋体" w:cs="宋体"/>
                <w:color w:val="auto"/>
                <w:szCs w:val="21"/>
                <w:highlight w:val="none"/>
              </w:rPr>
            </w:pPr>
          </w:p>
        </w:tc>
        <w:tc>
          <w:tcPr>
            <w:tcW w:w="2307" w:type="dxa"/>
            <w:vAlign w:val="center"/>
          </w:tcPr>
          <w:p w14:paraId="00345AB3">
            <w:pPr>
              <w:spacing w:line="400" w:lineRule="exact"/>
              <w:jc w:val="center"/>
              <w:rPr>
                <w:rFonts w:ascii="宋体" w:hAnsi="宋体" w:cs="宋体"/>
                <w:color w:val="auto"/>
                <w:szCs w:val="21"/>
                <w:highlight w:val="none"/>
              </w:rPr>
            </w:pPr>
          </w:p>
        </w:tc>
        <w:tc>
          <w:tcPr>
            <w:tcW w:w="2655" w:type="dxa"/>
            <w:vAlign w:val="center"/>
          </w:tcPr>
          <w:p w14:paraId="51939F60">
            <w:pPr>
              <w:jc w:val="center"/>
              <w:rPr>
                <w:rFonts w:ascii="宋体" w:hAnsi="宋体" w:cs="宋体"/>
                <w:color w:val="auto"/>
                <w:highlight w:val="none"/>
              </w:rPr>
            </w:pPr>
          </w:p>
        </w:tc>
        <w:tc>
          <w:tcPr>
            <w:tcW w:w="1417" w:type="dxa"/>
            <w:vAlign w:val="center"/>
          </w:tcPr>
          <w:p w14:paraId="462E1BEB">
            <w:pPr>
              <w:jc w:val="center"/>
              <w:rPr>
                <w:rFonts w:ascii="宋体" w:hAnsi="宋体" w:cs="宋体"/>
                <w:color w:val="auto"/>
                <w:highlight w:val="none"/>
              </w:rPr>
            </w:pPr>
          </w:p>
        </w:tc>
        <w:tc>
          <w:tcPr>
            <w:tcW w:w="992" w:type="dxa"/>
            <w:vAlign w:val="center"/>
          </w:tcPr>
          <w:p w14:paraId="17086185">
            <w:pPr>
              <w:jc w:val="center"/>
              <w:rPr>
                <w:rFonts w:ascii="宋体" w:hAnsi="宋体" w:cs="宋体"/>
                <w:color w:val="auto"/>
                <w:highlight w:val="none"/>
              </w:rPr>
            </w:pPr>
          </w:p>
        </w:tc>
      </w:tr>
      <w:tr w14:paraId="2333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BAF298E">
            <w:pPr>
              <w:spacing w:line="400" w:lineRule="exact"/>
              <w:jc w:val="center"/>
              <w:rPr>
                <w:rFonts w:ascii="宋体" w:hAnsi="宋体" w:cs="宋体"/>
                <w:color w:val="auto"/>
                <w:szCs w:val="21"/>
                <w:highlight w:val="none"/>
              </w:rPr>
            </w:pPr>
          </w:p>
        </w:tc>
        <w:tc>
          <w:tcPr>
            <w:tcW w:w="2307" w:type="dxa"/>
            <w:vAlign w:val="center"/>
          </w:tcPr>
          <w:p w14:paraId="2DFE8DB8">
            <w:pPr>
              <w:spacing w:line="400" w:lineRule="exact"/>
              <w:jc w:val="center"/>
              <w:rPr>
                <w:rFonts w:ascii="宋体" w:hAnsi="宋体" w:cs="宋体"/>
                <w:color w:val="auto"/>
                <w:szCs w:val="21"/>
                <w:highlight w:val="none"/>
              </w:rPr>
            </w:pPr>
          </w:p>
        </w:tc>
        <w:tc>
          <w:tcPr>
            <w:tcW w:w="2655" w:type="dxa"/>
            <w:vAlign w:val="center"/>
          </w:tcPr>
          <w:p w14:paraId="5877692D">
            <w:pPr>
              <w:jc w:val="center"/>
              <w:rPr>
                <w:rFonts w:ascii="宋体" w:hAnsi="宋体" w:cs="宋体"/>
                <w:color w:val="auto"/>
                <w:highlight w:val="none"/>
              </w:rPr>
            </w:pPr>
          </w:p>
        </w:tc>
        <w:tc>
          <w:tcPr>
            <w:tcW w:w="1417" w:type="dxa"/>
            <w:vAlign w:val="center"/>
          </w:tcPr>
          <w:p w14:paraId="6E75A7E4">
            <w:pPr>
              <w:jc w:val="center"/>
              <w:rPr>
                <w:rFonts w:ascii="宋体" w:hAnsi="宋体" w:cs="宋体"/>
                <w:color w:val="auto"/>
                <w:highlight w:val="none"/>
              </w:rPr>
            </w:pPr>
          </w:p>
        </w:tc>
        <w:tc>
          <w:tcPr>
            <w:tcW w:w="992" w:type="dxa"/>
            <w:vAlign w:val="center"/>
          </w:tcPr>
          <w:p w14:paraId="236E7CE2">
            <w:pPr>
              <w:jc w:val="center"/>
              <w:rPr>
                <w:rFonts w:ascii="宋体" w:hAnsi="宋体" w:cs="宋体"/>
                <w:color w:val="auto"/>
                <w:highlight w:val="none"/>
              </w:rPr>
            </w:pPr>
          </w:p>
        </w:tc>
      </w:tr>
      <w:tr w14:paraId="0E5D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B1474F">
            <w:pPr>
              <w:spacing w:line="400" w:lineRule="exact"/>
              <w:jc w:val="center"/>
              <w:rPr>
                <w:rFonts w:ascii="宋体" w:hAnsi="宋体" w:cs="宋体"/>
                <w:color w:val="auto"/>
                <w:szCs w:val="21"/>
                <w:highlight w:val="none"/>
              </w:rPr>
            </w:pPr>
          </w:p>
        </w:tc>
        <w:tc>
          <w:tcPr>
            <w:tcW w:w="2307" w:type="dxa"/>
            <w:vAlign w:val="center"/>
          </w:tcPr>
          <w:p w14:paraId="5A6990DD">
            <w:pPr>
              <w:widowControl/>
              <w:rPr>
                <w:rFonts w:ascii="宋体" w:hAnsi="宋体" w:cs="宋体"/>
                <w:color w:val="auto"/>
                <w:sz w:val="18"/>
                <w:szCs w:val="18"/>
                <w:highlight w:val="none"/>
              </w:rPr>
            </w:pPr>
          </w:p>
        </w:tc>
        <w:tc>
          <w:tcPr>
            <w:tcW w:w="2655" w:type="dxa"/>
            <w:vAlign w:val="center"/>
          </w:tcPr>
          <w:p w14:paraId="4820C56D">
            <w:pPr>
              <w:jc w:val="center"/>
              <w:rPr>
                <w:rFonts w:ascii="宋体" w:hAnsi="宋体" w:cs="宋体"/>
                <w:color w:val="auto"/>
                <w:highlight w:val="none"/>
              </w:rPr>
            </w:pPr>
          </w:p>
        </w:tc>
        <w:tc>
          <w:tcPr>
            <w:tcW w:w="1417" w:type="dxa"/>
            <w:vAlign w:val="center"/>
          </w:tcPr>
          <w:p w14:paraId="48A1357D">
            <w:pPr>
              <w:jc w:val="center"/>
              <w:rPr>
                <w:rFonts w:ascii="宋体" w:hAnsi="宋体" w:cs="宋体"/>
                <w:color w:val="auto"/>
                <w:highlight w:val="none"/>
              </w:rPr>
            </w:pPr>
          </w:p>
        </w:tc>
        <w:tc>
          <w:tcPr>
            <w:tcW w:w="992" w:type="dxa"/>
            <w:vAlign w:val="center"/>
          </w:tcPr>
          <w:p w14:paraId="7FD9E453">
            <w:pPr>
              <w:jc w:val="center"/>
              <w:rPr>
                <w:rFonts w:ascii="宋体" w:hAnsi="宋体" w:cs="宋体"/>
                <w:color w:val="auto"/>
                <w:highlight w:val="none"/>
              </w:rPr>
            </w:pPr>
          </w:p>
        </w:tc>
      </w:tr>
      <w:tr w14:paraId="1EFC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970EB51">
            <w:pPr>
              <w:spacing w:line="400" w:lineRule="exact"/>
              <w:jc w:val="center"/>
              <w:rPr>
                <w:rFonts w:ascii="宋体" w:hAnsi="宋体" w:cs="宋体"/>
                <w:color w:val="auto"/>
                <w:szCs w:val="21"/>
                <w:highlight w:val="none"/>
              </w:rPr>
            </w:pPr>
          </w:p>
        </w:tc>
        <w:tc>
          <w:tcPr>
            <w:tcW w:w="2307" w:type="dxa"/>
            <w:vAlign w:val="center"/>
          </w:tcPr>
          <w:p w14:paraId="3966858F">
            <w:pPr>
              <w:widowControl/>
              <w:rPr>
                <w:rFonts w:ascii="宋体" w:hAnsi="宋体" w:cs="宋体"/>
                <w:color w:val="auto"/>
                <w:sz w:val="18"/>
                <w:szCs w:val="18"/>
                <w:highlight w:val="none"/>
              </w:rPr>
            </w:pPr>
          </w:p>
        </w:tc>
        <w:tc>
          <w:tcPr>
            <w:tcW w:w="2655" w:type="dxa"/>
            <w:vAlign w:val="center"/>
          </w:tcPr>
          <w:p w14:paraId="194BB2EF">
            <w:pPr>
              <w:jc w:val="center"/>
              <w:rPr>
                <w:rFonts w:ascii="宋体" w:hAnsi="宋体" w:cs="宋体"/>
                <w:color w:val="auto"/>
                <w:highlight w:val="none"/>
              </w:rPr>
            </w:pPr>
          </w:p>
        </w:tc>
        <w:tc>
          <w:tcPr>
            <w:tcW w:w="1417" w:type="dxa"/>
            <w:vAlign w:val="center"/>
          </w:tcPr>
          <w:p w14:paraId="22E22B92">
            <w:pPr>
              <w:jc w:val="center"/>
              <w:rPr>
                <w:rFonts w:ascii="宋体" w:hAnsi="宋体" w:cs="宋体"/>
                <w:color w:val="auto"/>
                <w:highlight w:val="none"/>
              </w:rPr>
            </w:pPr>
          </w:p>
        </w:tc>
        <w:tc>
          <w:tcPr>
            <w:tcW w:w="992" w:type="dxa"/>
            <w:vAlign w:val="center"/>
          </w:tcPr>
          <w:p w14:paraId="52B7F540">
            <w:pPr>
              <w:jc w:val="center"/>
              <w:rPr>
                <w:rFonts w:ascii="宋体" w:hAnsi="宋体" w:cs="宋体"/>
                <w:color w:val="auto"/>
                <w:highlight w:val="none"/>
              </w:rPr>
            </w:pPr>
          </w:p>
        </w:tc>
      </w:tr>
      <w:tr w14:paraId="1E2D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326BCD3">
            <w:pPr>
              <w:spacing w:line="400" w:lineRule="exact"/>
              <w:jc w:val="center"/>
              <w:rPr>
                <w:rFonts w:ascii="宋体" w:hAnsi="宋体" w:cs="宋体"/>
                <w:color w:val="auto"/>
                <w:szCs w:val="21"/>
                <w:highlight w:val="none"/>
              </w:rPr>
            </w:pPr>
          </w:p>
        </w:tc>
        <w:tc>
          <w:tcPr>
            <w:tcW w:w="2307" w:type="dxa"/>
            <w:vAlign w:val="center"/>
          </w:tcPr>
          <w:p w14:paraId="1B605643">
            <w:pPr>
              <w:widowControl/>
              <w:rPr>
                <w:rFonts w:ascii="宋体" w:hAnsi="宋体" w:cs="宋体"/>
                <w:color w:val="auto"/>
                <w:sz w:val="18"/>
                <w:szCs w:val="18"/>
                <w:highlight w:val="none"/>
              </w:rPr>
            </w:pPr>
          </w:p>
        </w:tc>
        <w:tc>
          <w:tcPr>
            <w:tcW w:w="2655" w:type="dxa"/>
            <w:vAlign w:val="center"/>
          </w:tcPr>
          <w:p w14:paraId="501E080E">
            <w:pPr>
              <w:jc w:val="center"/>
              <w:rPr>
                <w:rFonts w:ascii="宋体" w:hAnsi="宋体" w:cs="宋体"/>
                <w:color w:val="auto"/>
                <w:highlight w:val="none"/>
              </w:rPr>
            </w:pPr>
          </w:p>
        </w:tc>
        <w:tc>
          <w:tcPr>
            <w:tcW w:w="1417" w:type="dxa"/>
            <w:vAlign w:val="center"/>
          </w:tcPr>
          <w:p w14:paraId="6B552DC8">
            <w:pPr>
              <w:jc w:val="center"/>
              <w:rPr>
                <w:rFonts w:ascii="宋体" w:hAnsi="宋体" w:cs="宋体"/>
                <w:color w:val="auto"/>
                <w:highlight w:val="none"/>
              </w:rPr>
            </w:pPr>
          </w:p>
        </w:tc>
        <w:tc>
          <w:tcPr>
            <w:tcW w:w="992" w:type="dxa"/>
            <w:vAlign w:val="center"/>
          </w:tcPr>
          <w:p w14:paraId="4E6CCA02">
            <w:pPr>
              <w:jc w:val="center"/>
              <w:rPr>
                <w:rFonts w:ascii="宋体" w:hAnsi="宋体" w:cs="宋体"/>
                <w:color w:val="auto"/>
                <w:highlight w:val="none"/>
              </w:rPr>
            </w:pPr>
          </w:p>
        </w:tc>
      </w:tr>
      <w:tr w14:paraId="393A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6977BD8">
            <w:pPr>
              <w:spacing w:line="400" w:lineRule="exact"/>
              <w:jc w:val="center"/>
              <w:rPr>
                <w:rFonts w:ascii="宋体" w:hAnsi="宋体" w:cs="宋体"/>
                <w:color w:val="auto"/>
                <w:szCs w:val="21"/>
                <w:highlight w:val="none"/>
              </w:rPr>
            </w:pPr>
          </w:p>
        </w:tc>
        <w:tc>
          <w:tcPr>
            <w:tcW w:w="2307" w:type="dxa"/>
            <w:vAlign w:val="center"/>
          </w:tcPr>
          <w:p w14:paraId="07F8B03D">
            <w:pPr>
              <w:widowControl/>
              <w:rPr>
                <w:rFonts w:ascii="宋体" w:hAnsi="宋体" w:cs="宋体"/>
                <w:color w:val="auto"/>
                <w:sz w:val="18"/>
                <w:szCs w:val="18"/>
                <w:highlight w:val="none"/>
              </w:rPr>
            </w:pPr>
          </w:p>
        </w:tc>
        <w:tc>
          <w:tcPr>
            <w:tcW w:w="2655" w:type="dxa"/>
            <w:vAlign w:val="center"/>
          </w:tcPr>
          <w:p w14:paraId="4CAE42B8">
            <w:pPr>
              <w:jc w:val="center"/>
              <w:rPr>
                <w:rFonts w:ascii="宋体" w:hAnsi="宋体" w:cs="宋体"/>
                <w:color w:val="auto"/>
                <w:highlight w:val="none"/>
              </w:rPr>
            </w:pPr>
          </w:p>
        </w:tc>
        <w:tc>
          <w:tcPr>
            <w:tcW w:w="1417" w:type="dxa"/>
            <w:vAlign w:val="center"/>
          </w:tcPr>
          <w:p w14:paraId="193D8165">
            <w:pPr>
              <w:jc w:val="center"/>
              <w:rPr>
                <w:rFonts w:ascii="宋体" w:hAnsi="宋体" w:cs="宋体"/>
                <w:color w:val="auto"/>
                <w:highlight w:val="none"/>
              </w:rPr>
            </w:pPr>
          </w:p>
        </w:tc>
        <w:tc>
          <w:tcPr>
            <w:tcW w:w="992" w:type="dxa"/>
            <w:vAlign w:val="center"/>
          </w:tcPr>
          <w:p w14:paraId="5A1852BF">
            <w:pPr>
              <w:jc w:val="center"/>
              <w:rPr>
                <w:rFonts w:ascii="宋体" w:hAnsi="宋体" w:cs="宋体"/>
                <w:color w:val="auto"/>
                <w:highlight w:val="none"/>
              </w:rPr>
            </w:pPr>
          </w:p>
        </w:tc>
      </w:tr>
      <w:tr w14:paraId="5BB9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2EB693B">
            <w:pPr>
              <w:spacing w:line="400" w:lineRule="exact"/>
              <w:jc w:val="center"/>
              <w:rPr>
                <w:rFonts w:ascii="宋体" w:hAnsi="宋体" w:cs="宋体"/>
                <w:color w:val="auto"/>
                <w:szCs w:val="21"/>
                <w:highlight w:val="none"/>
              </w:rPr>
            </w:pPr>
          </w:p>
        </w:tc>
        <w:tc>
          <w:tcPr>
            <w:tcW w:w="2307" w:type="dxa"/>
            <w:vAlign w:val="center"/>
          </w:tcPr>
          <w:p w14:paraId="1CE9FCC6">
            <w:pPr>
              <w:widowControl/>
              <w:rPr>
                <w:rFonts w:ascii="宋体" w:hAnsi="宋体" w:cs="宋体"/>
                <w:color w:val="auto"/>
                <w:sz w:val="18"/>
                <w:szCs w:val="18"/>
                <w:highlight w:val="none"/>
              </w:rPr>
            </w:pPr>
          </w:p>
        </w:tc>
        <w:tc>
          <w:tcPr>
            <w:tcW w:w="2655" w:type="dxa"/>
            <w:vAlign w:val="center"/>
          </w:tcPr>
          <w:p w14:paraId="183A8E6D">
            <w:pPr>
              <w:jc w:val="center"/>
              <w:rPr>
                <w:rFonts w:ascii="宋体" w:hAnsi="宋体" w:cs="宋体"/>
                <w:color w:val="auto"/>
                <w:highlight w:val="none"/>
              </w:rPr>
            </w:pPr>
          </w:p>
        </w:tc>
        <w:tc>
          <w:tcPr>
            <w:tcW w:w="1417" w:type="dxa"/>
            <w:vAlign w:val="center"/>
          </w:tcPr>
          <w:p w14:paraId="47316EED">
            <w:pPr>
              <w:jc w:val="center"/>
              <w:rPr>
                <w:rFonts w:ascii="宋体" w:hAnsi="宋体" w:cs="宋体"/>
                <w:color w:val="auto"/>
                <w:highlight w:val="none"/>
              </w:rPr>
            </w:pPr>
          </w:p>
        </w:tc>
        <w:tc>
          <w:tcPr>
            <w:tcW w:w="992" w:type="dxa"/>
            <w:vAlign w:val="center"/>
          </w:tcPr>
          <w:p w14:paraId="1227A84E">
            <w:pPr>
              <w:jc w:val="center"/>
              <w:rPr>
                <w:rFonts w:ascii="宋体" w:hAnsi="宋体" w:cs="宋体"/>
                <w:color w:val="auto"/>
                <w:highlight w:val="none"/>
              </w:rPr>
            </w:pPr>
          </w:p>
        </w:tc>
      </w:tr>
      <w:tr w14:paraId="0F76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40A6D2B">
            <w:pPr>
              <w:spacing w:line="400" w:lineRule="exact"/>
              <w:jc w:val="center"/>
              <w:rPr>
                <w:rFonts w:ascii="宋体" w:hAnsi="宋体" w:cs="宋体"/>
                <w:color w:val="auto"/>
                <w:szCs w:val="21"/>
                <w:highlight w:val="none"/>
              </w:rPr>
            </w:pPr>
          </w:p>
        </w:tc>
        <w:tc>
          <w:tcPr>
            <w:tcW w:w="2307" w:type="dxa"/>
            <w:vAlign w:val="center"/>
          </w:tcPr>
          <w:p w14:paraId="5864ECD8">
            <w:pPr>
              <w:widowControl/>
              <w:rPr>
                <w:rFonts w:ascii="宋体" w:hAnsi="宋体" w:cs="宋体"/>
                <w:color w:val="auto"/>
                <w:sz w:val="18"/>
                <w:szCs w:val="18"/>
                <w:highlight w:val="none"/>
              </w:rPr>
            </w:pPr>
          </w:p>
        </w:tc>
        <w:tc>
          <w:tcPr>
            <w:tcW w:w="2655" w:type="dxa"/>
            <w:vAlign w:val="center"/>
          </w:tcPr>
          <w:p w14:paraId="791A2F63">
            <w:pPr>
              <w:jc w:val="center"/>
              <w:rPr>
                <w:rFonts w:ascii="宋体" w:hAnsi="宋体" w:cs="宋体"/>
                <w:color w:val="auto"/>
                <w:highlight w:val="none"/>
              </w:rPr>
            </w:pPr>
          </w:p>
        </w:tc>
        <w:tc>
          <w:tcPr>
            <w:tcW w:w="1417" w:type="dxa"/>
            <w:vAlign w:val="center"/>
          </w:tcPr>
          <w:p w14:paraId="64721DA9">
            <w:pPr>
              <w:jc w:val="center"/>
              <w:rPr>
                <w:rFonts w:ascii="宋体" w:hAnsi="宋体" w:cs="宋体"/>
                <w:color w:val="auto"/>
                <w:highlight w:val="none"/>
              </w:rPr>
            </w:pPr>
          </w:p>
        </w:tc>
        <w:tc>
          <w:tcPr>
            <w:tcW w:w="992" w:type="dxa"/>
            <w:vAlign w:val="center"/>
          </w:tcPr>
          <w:p w14:paraId="09E6F534">
            <w:pPr>
              <w:jc w:val="center"/>
              <w:rPr>
                <w:rFonts w:ascii="宋体" w:hAnsi="宋体" w:cs="宋体"/>
                <w:color w:val="auto"/>
                <w:highlight w:val="none"/>
              </w:rPr>
            </w:pPr>
          </w:p>
        </w:tc>
      </w:tr>
      <w:tr w14:paraId="0CD0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939F48D">
            <w:pPr>
              <w:spacing w:line="400" w:lineRule="exact"/>
              <w:jc w:val="center"/>
              <w:rPr>
                <w:rFonts w:ascii="宋体" w:hAnsi="宋体" w:cs="宋体"/>
                <w:color w:val="auto"/>
                <w:szCs w:val="21"/>
                <w:highlight w:val="none"/>
              </w:rPr>
            </w:pPr>
          </w:p>
        </w:tc>
        <w:tc>
          <w:tcPr>
            <w:tcW w:w="2307" w:type="dxa"/>
            <w:vAlign w:val="center"/>
          </w:tcPr>
          <w:p w14:paraId="3CFD52B9">
            <w:pPr>
              <w:widowControl/>
              <w:rPr>
                <w:rFonts w:ascii="宋体" w:hAnsi="宋体" w:cs="宋体"/>
                <w:color w:val="auto"/>
                <w:sz w:val="18"/>
                <w:szCs w:val="18"/>
                <w:highlight w:val="none"/>
              </w:rPr>
            </w:pPr>
          </w:p>
        </w:tc>
        <w:tc>
          <w:tcPr>
            <w:tcW w:w="2655" w:type="dxa"/>
            <w:vAlign w:val="center"/>
          </w:tcPr>
          <w:p w14:paraId="0E98B736">
            <w:pPr>
              <w:jc w:val="center"/>
              <w:rPr>
                <w:rFonts w:ascii="宋体" w:hAnsi="宋体" w:cs="宋体"/>
                <w:color w:val="auto"/>
                <w:highlight w:val="none"/>
              </w:rPr>
            </w:pPr>
          </w:p>
        </w:tc>
        <w:tc>
          <w:tcPr>
            <w:tcW w:w="1417" w:type="dxa"/>
            <w:vAlign w:val="center"/>
          </w:tcPr>
          <w:p w14:paraId="0664CB3C">
            <w:pPr>
              <w:jc w:val="center"/>
              <w:rPr>
                <w:rFonts w:ascii="宋体" w:hAnsi="宋体" w:cs="宋体"/>
                <w:color w:val="auto"/>
                <w:highlight w:val="none"/>
              </w:rPr>
            </w:pPr>
          </w:p>
        </w:tc>
        <w:tc>
          <w:tcPr>
            <w:tcW w:w="992" w:type="dxa"/>
            <w:vAlign w:val="center"/>
          </w:tcPr>
          <w:p w14:paraId="7D8B8171">
            <w:pPr>
              <w:jc w:val="center"/>
              <w:rPr>
                <w:rFonts w:ascii="宋体" w:hAnsi="宋体" w:cs="宋体"/>
                <w:color w:val="auto"/>
                <w:highlight w:val="none"/>
              </w:rPr>
            </w:pPr>
          </w:p>
        </w:tc>
      </w:tr>
      <w:tr w14:paraId="78B1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8CFB640">
            <w:pPr>
              <w:spacing w:line="400" w:lineRule="exact"/>
              <w:jc w:val="center"/>
              <w:rPr>
                <w:rFonts w:ascii="宋体" w:hAnsi="宋体" w:cs="宋体"/>
                <w:color w:val="auto"/>
                <w:szCs w:val="21"/>
                <w:highlight w:val="none"/>
              </w:rPr>
            </w:pPr>
          </w:p>
        </w:tc>
        <w:tc>
          <w:tcPr>
            <w:tcW w:w="2307" w:type="dxa"/>
            <w:vAlign w:val="center"/>
          </w:tcPr>
          <w:p w14:paraId="78D2A7D6">
            <w:pPr>
              <w:widowControl/>
              <w:rPr>
                <w:rFonts w:ascii="宋体" w:hAnsi="宋体" w:cs="宋体"/>
                <w:color w:val="auto"/>
                <w:sz w:val="18"/>
                <w:szCs w:val="18"/>
                <w:highlight w:val="none"/>
              </w:rPr>
            </w:pPr>
          </w:p>
        </w:tc>
        <w:tc>
          <w:tcPr>
            <w:tcW w:w="2655" w:type="dxa"/>
            <w:vAlign w:val="center"/>
          </w:tcPr>
          <w:p w14:paraId="6A442FCE">
            <w:pPr>
              <w:jc w:val="center"/>
              <w:rPr>
                <w:rFonts w:ascii="宋体" w:hAnsi="宋体" w:cs="宋体"/>
                <w:color w:val="auto"/>
                <w:highlight w:val="none"/>
              </w:rPr>
            </w:pPr>
          </w:p>
        </w:tc>
        <w:tc>
          <w:tcPr>
            <w:tcW w:w="1417" w:type="dxa"/>
            <w:vAlign w:val="center"/>
          </w:tcPr>
          <w:p w14:paraId="713B9097">
            <w:pPr>
              <w:jc w:val="center"/>
              <w:rPr>
                <w:rFonts w:ascii="宋体" w:hAnsi="宋体" w:cs="宋体"/>
                <w:color w:val="auto"/>
                <w:highlight w:val="none"/>
              </w:rPr>
            </w:pPr>
          </w:p>
        </w:tc>
        <w:tc>
          <w:tcPr>
            <w:tcW w:w="992" w:type="dxa"/>
            <w:vAlign w:val="center"/>
          </w:tcPr>
          <w:p w14:paraId="335C4371">
            <w:pPr>
              <w:jc w:val="center"/>
              <w:rPr>
                <w:rFonts w:ascii="宋体" w:hAnsi="宋体" w:cs="宋体"/>
                <w:color w:val="auto"/>
                <w:highlight w:val="none"/>
              </w:rPr>
            </w:pPr>
          </w:p>
        </w:tc>
      </w:tr>
    </w:tbl>
    <w:p w14:paraId="3F885932">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6D2A57A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767DC369">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1401D05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15362FF5">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6C43B2FB">
      <w:pPr>
        <w:pStyle w:val="21"/>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2613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4729F9A1">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1A17B89E">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58EFEB1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7CA17E8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01CAD1B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00DA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5C5EBDF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6F8719B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37AD7E3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590A4998">
            <w:pPr>
              <w:spacing w:line="360" w:lineRule="auto"/>
              <w:rPr>
                <w:rFonts w:hint="eastAsia" w:ascii="宋体" w:hAnsi="宋体" w:eastAsia="宋体" w:cs="宋体"/>
                <w:sz w:val="24"/>
                <w:szCs w:val="24"/>
                <w:highlight w:val="none"/>
              </w:rPr>
            </w:pPr>
          </w:p>
        </w:tc>
        <w:tc>
          <w:tcPr>
            <w:tcW w:w="1346" w:type="dxa"/>
            <w:vAlign w:val="center"/>
          </w:tcPr>
          <w:p w14:paraId="05B99351">
            <w:pPr>
              <w:spacing w:line="360" w:lineRule="auto"/>
              <w:rPr>
                <w:rFonts w:hint="eastAsia" w:ascii="宋体" w:hAnsi="宋体" w:eastAsia="宋体" w:cs="宋体"/>
                <w:sz w:val="24"/>
                <w:szCs w:val="24"/>
                <w:highlight w:val="none"/>
              </w:rPr>
            </w:pPr>
          </w:p>
        </w:tc>
        <w:tc>
          <w:tcPr>
            <w:tcW w:w="731" w:type="dxa"/>
            <w:vAlign w:val="center"/>
          </w:tcPr>
          <w:p w14:paraId="7F8C7650">
            <w:pPr>
              <w:spacing w:line="360" w:lineRule="auto"/>
              <w:rPr>
                <w:rFonts w:hint="eastAsia" w:ascii="宋体" w:hAnsi="宋体" w:eastAsia="宋体" w:cs="宋体"/>
                <w:sz w:val="24"/>
                <w:szCs w:val="24"/>
                <w:highlight w:val="none"/>
              </w:rPr>
            </w:pPr>
          </w:p>
        </w:tc>
      </w:tr>
      <w:tr w14:paraId="69FC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2747E36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7C11575C">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B6E9F45">
            <w:pPr>
              <w:pStyle w:val="21"/>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7BEE7AA2">
            <w:pPr>
              <w:pStyle w:val="21"/>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7A5B35DB">
            <w:pPr>
              <w:pStyle w:val="21"/>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6899878C">
            <w:pPr>
              <w:spacing w:line="360" w:lineRule="auto"/>
              <w:rPr>
                <w:rFonts w:hint="eastAsia" w:ascii="宋体" w:hAnsi="宋体" w:eastAsia="宋体" w:cs="宋体"/>
                <w:sz w:val="24"/>
                <w:szCs w:val="24"/>
                <w:highlight w:val="none"/>
              </w:rPr>
            </w:pPr>
          </w:p>
        </w:tc>
        <w:tc>
          <w:tcPr>
            <w:tcW w:w="1346" w:type="dxa"/>
            <w:vAlign w:val="center"/>
          </w:tcPr>
          <w:p w14:paraId="0BB59FFB">
            <w:pPr>
              <w:spacing w:line="360" w:lineRule="auto"/>
              <w:rPr>
                <w:rFonts w:hint="eastAsia" w:ascii="宋体" w:hAnsi="宋体" w:eastAsia="宋体" w:cs="宋体"/>
                <w:sz w:val="24"/>
                <w:szCs w:val="24"/>
                <w:highlight w:val="none"/>
              </w:rPr>
            </w:pPr>
          </w:p>
        </w:tc>
        <w:tc>
          <w:tcPr>
            <w:tcW w:w="731" w:type="dxa"/>
            <w:vAlign w:val="center"/>
          </w:tcPr>
          <w:p w14:paraId="3CED5BCA">
            <w:pPr>
              <w:spacing w:line="360" w:lineRule="auto"/>
              <w:rPr>
                <w:rFonts w:hint="eastAsia" w:ascii="宋体" w:hAnsi="宋体" w:eastAsia="宋体" w:cs="宋体"/>
                <w:sz w:val="24"/>
                <w:szCs w:val="24"/>
                <w:highlight w:val="none"/>
              </w:rPr>
            </w:pPr>
          </w:p>
        </w:tc>
      </w:tr>
      <w:tr w14:paraId="71D2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387E6A3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5E1101F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6B50AC0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358FBB2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289F31C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6FB07DF3">
            <w:pPr>
              <w:spacing w:line="360" w:lineRule="auto"/>
              <w:rPr>
                <w:rFonts w:hint="eastAsia" w:ascii="宋体" w:hAnsi="宋体" w:eastAsia="宋体" w:cs="宋体"/>
                <w:sz w:val="24"/>
                <w:szCs w:val="24"/>
                <w:highlight w:val="none"/>
              </w:rPr>
            </w:pPr>
          </w:p>
        </w:tc>
        <w:tc>
          <w:tcPr>
            <w:tcW w:w="1346" w:type="dxa"/>
            <w:vAlign w:val="center"/>
          </w:tcPr>
          <w:p w14:paraId="52D4405A">
            <w:pPr>
              <w:spacing w:line="360" w:lineRule="auto"/>
              <w:rPr>
                <w:rFonts w:hint="eastAsia" w:ascii="宋体" w:hAnsi="宋体" w:eastAsia="宋体" w:cs="宋体"/>
                <w:sz w:val="24"/>
                <w:szCs w:val="24"/>
                <w:highlight w:val="none"/>
              </w:rPr>
            </w:pPr>
          </w:p>
        </w:tc>
        <w:tc>
          <w:tcPr>
            <w:tcW w:w="731" w:type="dxa"/>
            <w:vAlign w:val="center"/>
          </w:tcPr>
          <w:p w14:paraId="38E38EEB">
            <w:pPr>
              <w:spacing w:line="360" w:lineRule="auto"/>
              <w:rPr>
                <w:rFonts w:hint="eastAsia" w:ascii="宋体" w:hAnsi="宋体" w:eastAsia="宋体" w:cs="宋体"/>
                <w:sz w:val="24"/>
                <w:szCs w:val="24"/>
                <w:highlight w:val="none"/>
              </w:rPr>
            </w:pPr>
          </w:p>
        </w:tc>
      </w:tr>
      <w:tr w14:paraId="1206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0B5C91E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0E58616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3184A88D">
            <w:pPr>
              <w:spacing w:line="360" w:lineRule="auto"/>
              <w:rPr>
                <w:rFonts w:hint="eastAsia" w:ascii="宋体" w:hAnsi="宋体" w:eastAsia="宋体" w:cs="宋体"/>
                <w:sz w:val="24"/>
                <w:szCs w:val="24"/>
                <w:highlight w:val="none"/>
              </w:rPr>
            </w:pPr>
          </w:p>
        </w:tc>
        <w:tc>
          <w:tcPr>
            <w:tcW w:w="1346" w:type="dxa"/>
            <w:vAlign w:val="center"/>
          </w:tcPr>
          <w:p w14:paraId="7CC13F2A">
            <w:pPr>
              <w:spacing w:line="360" w:lineRule="auto"/>
              <w:rPr>
                <w:rFonts w:hint="eastAsia" w:ascii="宋体" w:hAnsi="宋体" w:eastAsia="宋体" w:cs="宋体"/>
                <w:sz w:val="24"/>
                <w:szCs w:val="24"/>
                <w:highlight w:val="none"/>
              </w:rPr>
            </w:pPr>
          </w:p>
        </w:tc>
        <w:tc>
          <w:tcPr>
            <w:tcW w:w="731" w:type="dxa"/>
            <w:vAlign w:val="center"/>
          </w:tcPr>
          <w:p w14:paraId="681457B0">
            <w:pPr>
              <w:spacing w:line="360" w:lineRule="auto"/>
              <w:rPr>
                <w:rFonts w:hint="eastAsia" w:ascii="宋体" w:hAnsi="宋体" w:eastAsia="宋体" w:cs="宋体"/>
                <w:sz w:val="24"/>
                <w:szCs w:val="24"/>
                <w:highlight w:val="none"/>
              </w:rPr>
            </w:pPr>
          </w:p>
        </w:tc>
      </w:tr>
      <w:tr w14:paraId="5495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C7084C9">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37735820">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558490C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0E00F1B0">
            <w:pPr>
              <w:spacing w:line="360" w:lineRule="auto"/>
              <w:rPr>
                <w:rFonts w:hint="eastAsia" w:ascii="宋体" w:hAnsi="宋体" w:eastAsia="宋体" w:cs="宋体"/>
                <w:sz w:val="24"/>
                <w:szCs w:val="24"/>
                <w:highlight w:val="none"/>
              </w:rPr>
            </w:pPr>
          </w:p>
        </w:tc>
        <w:tc>
          <w:tcPr>
            <w:tcW w:w="1346" w:type="dxa"/>
            <w:vAlign w:val="center"/>
          </w:tcPr>
          <w:p w14:paraId="1FBDB401">
            <w:pPr>
              <w:spacing w:line="360" w:lineRule="auto"/>
              <w:rPr>
                <w:rFonts w:hint="eastAsia" w:ascii="宋体" w:hAnsi="宋体" w:eastAsia="宋体" w:cs="宋体"/>
                <w:sz w:val="24"/>
                <w:szCs w:val="24"/>
                <w:highlight w:val="none"/>
              </w:rPr>
            </w:pPr>
          </w:p>
        </w:tc>
        <w:tc>
          <w:tcPr>
            <w:tcW w:w="731" w:type="dxa"/>
            <w:vAlign w:val="center"/>
          </w:tcPr>
          <w:p w14:paraId="7A1138BB">
            <w:pPr>
              <w:spacing w:line="360" w:lineRule="auto"/>
              <w:rPr>
                <w:rFonts w:hint="eastAsia" w:ascii="宋体" w:hAnsi="宋体" w:eastAsia="宋体" w:cs="宋体"/>
                <w:sz w:val="24"/>
                <w:szCs w:val="24"/>
                <w:highlight w:val="none"/>
              </w:rPr>
            </w:pPr>
          </w:p>
        </w:tc>
      </w:tr>
      <w:tr w14:paraId="5297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2E2E275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7DFD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1C21D69F">
            <w:pPr>
              <w:spacing w:line="360" w:lineRule="auto"/>
              <w:rPr>
                <w:rFonts w:hint="eastAsia" w:ascii="宋体" w:hAnsi="宋体" w:eastAsia="宋体" w:cs="宋体"/>
                <w:sz w:val="24"/>
                <w:szCs w:val="24"/>
                <w:highlight w:val="none"/>
              </w:rPr>
            </w:pPr>
          </w:p>
        </w:tc>
        <w:tc>
          <w:tcPr>
            <w:tcW w:w="1346" w:type="dxa"/>
            <w:vAlign w:val="center"/>
          </w:tcPr>
          <w:p w14:paraId="3695930F">
            <w:pPr>
              <w:spacing w:line="360" w:lineRule="auto"/>
              <w:rPr>
                <w:rFonts w:hint="eastAsia" w:ascii="宋体" w:hAnsi="宋体" w:eastAsia="宋体" w:cs="宋体"/>
                <w:sz w:val="24"/>
                <w:szCs w:val="24"/>
                <w:highlight w:val="none"/>
              </w:rPr>
            </w:pPr>
          </w:p>
        </w:tc>
        <w:tc>
          <w:tcPr>
            <w:tcW w:w="731" w:type="dxa"/>
            <w:vAlign w:val="center"/>
          </w:tcPr>
          <w:p w14:paraId="28B6C9C6">
            <w:pPr>
              <w:spacing w:line="360" w:lineRule="auto"/>
              <w:rPr>
                <w:rFonts w:hint="eastAsia" w:ascii="宋体" w:hAnsi="宋体" w:eastAsia="宋体" w:cs="宋体"/>
                <w:sz w:val="24"/>
                <w:szCs w:val="24"/>
                <w:highlight w:val="none"/>
              </w:rPr>
            </w:pPr>
          </w:p>
        </w:tc>
      </w:tr>
      <w:tr w14:paraId="0056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48C9196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09ACD53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6B623E62">
            <w:pPr>
              <w:spacing w:line="360" w:lineRule="auto"/>
              <w:rPr>
                <w:rFonts w:hint="eastAsia" w:ascii="宋体" w:hAnsi="宋体" w:eastAsia="宋体" w:cs="宋体"/>
                <w:sz w:val="24"/>
                <w:szCs w:val="24"/>
                <w:highlight w:val="none"/>
              </w:rPr>
            </w:pPr>
          </w:p>
        </w:tc>
        <w:tc>
          <w:tcPr>
            <w:tcW w:w="1346" w:type="dxa"/>
            <w:vAlign w:val="center"/>
          </w:tcPr>
          <w:p w14:paraId="44DF270E">
            <w:pPr>
              <w:spacing w:line="360" w:lineRule="auto"/>
              <w:rPr>
                <w:rFonts w:hint="eastAsia" w:ascii="宋体" w:hAnsi="宋体" w:eastAsia="宋体" w:cs="宋体"/>
                <w:sz w:val="24"/>
                <w:szCs w:val="24"/>
                <w:highlight w:val="none"/>
              </w:rPr>
            </w:pPr>
          </w:p>
        </w:tc>
        <w:tc>
          <w:tcPr>
            <w:tcW w:w="731" w:type="dxa"/>
            <w:vAlign w:val="center"/>
          </w:tcPr>
          <w:p w14:paraId="6C492805">
            <w:pPr>
              <w:spacing w:line="360" w:lineRule="auto"/>
              <w:rPr>
                <w:rFonts w:hint="eastAsia" w:ascii="宋体" w:hAnsi="宋体" w:eastAsia="宋体" w:cs="宋体"/>
                <w:sz w:val="24"/>
                <w:szCs w:val="24"/>
                <w:highlight w:val="none"/>
              </w:rPr>
            </w:pPr>
          </w:p>
        </w:tc>
      </w:tr>
      <w:tr w14:paraId="4B17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0AD002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0306F6A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0F373C0C">
            <w:pPr>
              <w:spacing w:line="360" w:lineRule="auto"/>
              <w:rPr>
                <w:rFonts w:hint="eastAsia" w:ascii="宋体" w:hAnsi="宋体" w:eastAsia="宋体" w:cs="宋体"/>
                <w:sz w:val="24"/>
                <w:szCs w:val="24"/>
                <w:highlight w:val="none"/>
              </w:rPr>
            </w:pPr>
          </w:p>
        </w:tc>
        <w:tc>
          <w:tcPr>
            <w:tcW w:w="1346" w:type="dxa"/>
            <w:vAlign w:val="center"/>
          </w:tcPr>
          <w:p w14:paraId="2545B1ED">
            <w:pPr>
              <w:spacing w:line="360" w:lineRule="auto"/>
              <w:rPr>
                <w:rFonts w:hint="eastAsia" w:ascii="宋体" w:hAnsi="宋体" w:eastAsia="宋体" w:cs="宋体"/>
                <w:sz w:val="24"/>
                <w:szCs w:val="24"/>
                <w:highlight w:val="none"/>
              </w:rPr>
            </w:pPr>
          </w:p>
        </w:tc>
        <w:tc>
          <w:tcPr>
            <w:tcW w:w="731" w:type="dxa"/>
            <w:vAlign w:val="center"/>
          </w:tcPr>
          <w:p w14:paraId="4F3C81B0">
            <w:pPr>
              <w:spacing w:line="360" w:lineRule="auto"/>
              <w:rPr>
                <w:rFonts w:hint="eastAsia" w:ascii="宋体" w:hAnsi="宋体" w:eastAsia="宋体" w:cs="宋体"/>
                <w:sz w:val="24"/>
                <w:szCs w:val="24"/>
                <w:highlight w:val="none"/>
              </w:rPr>
            </w:pPr>
          </w:p>
        </w:tc>
      </w:tr>
      <w:tr w14:paraId="2575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39419E3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73FABA3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7FEF2F49">
            <w:pPr>
              <w:spacing w:line="360" w:lineRule="auto"/>
              <w:rPr>
                <w:rFonts w:hint="eastAsia" w:ascii="宋体" w:hAnsi="宋体" w:eastAsia="宋体" w:cs="宋体"/>
                <w:sz w:val="24"/>
                <w:szCs w:val="24"/>
                <w:highlight w:val="none"/>
              </w:rPr>
            </w:pPr>
          </w:p>
        </w:tc>
        <w:tc>
          <w:tcPr>
            <w:tcW w:w="1346" w:type="dxa"/>
            <w:vAlign w:val="center"/>
          </w:tcPr>
          <w:p w14:paraId="22B536E4">
            <w:pPr>
              <w:spacing w:line="360" w:lineRule="auto"/>
              <w:rPr>
                <w:rFonts w:hint="eastAsia" w:ascii="宋体" w:hAnsi="宋体" w:eastAsia="宋体" w:cs="宋体"/>
                <w:sz w:val="24"/>
                <w:szCs w:val="24"/>
                <w:highlight w:val="none"/>
              </w:rPr>
            </w:pPr>
          </w:p>
        </w:tc>
        <w:tc>
          <w:tcPr>
            <w:tcW w:w="731" w:type="dxa"/>
            <w:vAlign w:val="center"/>
          </w:tcPr>
          <w:p w14:paraId="76EA3913">
            <w:pPr>
              <w:spacing w:line="360" w:lineRule="auto"/>
              <w:rPr>
                <w:rFonts w:hint="eastAsia" w:ascii="宋体" w:hAnsi="宋体" w:eastAsia="宋体" w:cs="宋体"/>
                <w:sz w:val="24"/>
                <w:szCs w:val="24"/>
                <w:highlight w:val="none"/>
              </w:rPr>
            </w:pPr>
          </w:p>
        </w:tc>
      </w:tr>
      <w:tr w14:paraId="7C38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7D3F0DF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02DE821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01C2124">
            <w:pPr>
              <w:spacing w:line="360" w:lineRule="auto"/>
              <w:rPr>
                <w:rFonts w:hint="eastAsia" w:ascii="宋体" w:hAnsi="宋体" w:eastAsia="宋体" w:cs="宋体"/>
                <w:sz w:val="24"/>
                <w:szCs w:val="24"/>
                <w:highlight w:val="none"/>
              </w:rPr>
            </w:pPr>
          </w:p>
        </w:tc>
        <w:tc>
          <w:tcPr>
            <w:tcW w:w="1346" w:type="dxa"/>
            <w:vAlign w:val="center"/>
          </w:tcPr>
          <w:p w14:paraId="5CB3B050">
            <w:pPr>
              <w:spacing w:line="360" w:lineRule="auto"/>
              <w:rPr>
                <w:rFonts w:hint="eastAsia" w:ascii="宋体" w:hAnsi="宋体" w:eastAsia="宋体" w:cs="宋体"/>
                <w:sz w:val="24"/>
                <w:szCs w:val="24"/>
                <w:highlight w:val="none"/>
              </w:rPr>
            </w:pPr>
          </w:p>
        </w:tc>
        <w:tc>
          <w:tcPr>
            <w:tcW w:w="731" w:type="dxa"/>
            <w:vAlign w:val="center"/>
          </w:tcPr>
          <w:p w14:paraId="37D771D7">
            <w:pPr>
              <w:spacing w:line="360" w:lineRule="auto"/>
              <w:rPr>
                <w:rFonts w:hint="eastAsia" w:ascii="宋体" w:hAnsi="宋体" w:eastAsia="宋体" w:cs="宋体"/>
                <w:sz w:val="24"/>
                <w:szCs w:val="24"/>
                <w:highlight w:val="none"/>
              </w:rPr>
            </w:pPr>
          </w:p>
        </w:tc>
      </w:tr>
      <w:tr w14:paraId="07BA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1F560E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693C384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50B53BF7">
            <w:pPr>
              <w:spacing w:line="360" w:lineRule="auto"/>
              <w:rPr>
                <w:rFonts w:hint="eastAsia" w:ascii="宋体" w:hAnsi="宋体" w:eastAsia="宋体" w:cs="宋体"/>
                <w:sz w:val="24"/>
                <w:szCs w:val="24"/>
                <w:highlight w:val="none"/>
              </w:rPr>
            </w:pPr>
          </w:p>
        </w:tc>
        <w:tc>
          <w:tcPr>
            <w:tcW w:w="1346" w:type="dxa"/>
            <w:vAlign w:val="center"/>
          </w:tcPr>
          <w:p w14:paraId="3C74D88C">
            <w:pPr>
              <w:spacing w:line="360" w:lineRule="auto"/>
              <w:rPr>
                <w:rFonts w:hint="eastAsia" w:ascii="宋体" w:hAnsi="宋体" w:eastAsia="宋体" w:cs="宋体"/>
                <w:sz w:val="24"/>
                <w:szCs w:val="24"/>
                <w:highlight w:val="none"/>
              </w:rPr>
            </w:pPr>
          </w:p>
        </w:tc>
        <w:tc>
          <w:tcPr>
            <w:tcW w:w="731" w:type="dxa"/>
            <w:vAlign w:val="center"/>
          </w:tcPr>
          <w:p w14:paraId="5CF95CEC">
            <w:pPr>
              <w:spacing w:line="360" w:lineRule="auto"/>
              <w:rPr>
                <w:rFonts w:hint="eastAsia" w:ascii="宋体" w:hAnsi="宋体" w:eastAsia="宋体" w:cs="宋体"/>
                <w:sz w:val="24"/>
                <w:szCs w:val="24"/>
                <w:highlight w:val="none"/>
              </w:rPr>
            </w:pPr>
          </w:p>
        </w:tc>
      </w:tr>
      <w:tr w14:paraId="0578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45AB45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08C18B6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3A8BE164">
            <w:pPr>
              <w:spacing w:line="360" w:lineRule="auto"/>
              <w:rPr>
                <w:rFonts w:hint="eastAsia" w:ascii="宋体" w:hAnsi="宋体" w:eastAsia="宋体" w:cs="宋体"/>
                <w:sz w:val="24"/>
                <w:szCs w:val="24"/>
                <w:highlight w:val="none"/>
              </w:rPr>
            </w:pPr>
          </w:p>
        </w:tc>
        <w:tc>
          <w:tcPr>
            <w:tcW w:w="1346" w:type="dxa"/>
            <w:vAlign w:val="center"/>
          </w:tcPr>
          <w:p w14:paraId="2F935E09">
            <w:pPr>
              <w:spacing w:line="360" w:lineRule="auto"/>
              <w:rPr>
                <w:rFonts w:hint="eastAsia" w:ascii="宋体" w:hAnsi="宋体" w:eastAsia="宋体" w:cs="宋体"/>
                <w:sz w:val="24"/>
                <w:szCs w:val="24"/>
                <w:highlight w:val="none"/>
              </w:rPr>
            </w:pPr>
          </w:p>
        </w:tc>
        <w:tc>
          <w:tcPr>
            <w:tcW w:w="731" w:type="dxa"/>
            <w:vAlign w:val="center"/>
          </w:tcPr>
          <w:p w14:paraId="4DCC9EAA">
            <w:pPr>
              <w:spacing w:line="360" w:lineRule="auto"/>
              <w:rPr>
                <w:rFonts w:hint="eastAsia" w:ascii="宋体" w:hAnsi="宋体" w:eastAsia="宋体" w:cs="宋体"/>
                <w:sz w:val="24"/>
                <w:szCs w:val="24"/>
                <w:highlight w:val="none"/>
              </w:rPr>
            </w:pPr>
          </w:p>
        </w:tc>
      </w:tr>
      <w:tr w14:paraId="5427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76671B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3FFA504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105DFF2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51AB40AA">
            <w:pPr>
              <w:spacing w:line="360" w:lineRule="auto"/>
              <w:rPr>
                <w:rFonts w:hint="eastAsia" w:ascii="宋体" w:hAnsi="宋体" w:eastAsia="宋体" w:cs="宋体"/>
                <w:sz w:val="24"/>
                <w:szCs w:val="24"/>
                <w:highlight w:val="none"/>
              </w:rPr>
            </w:pPr>
          </w:p>
        </w:tc>
        <w:tc>
          <w:tcPr>
            <w:tcW w:w="1346" w:type="dxa"/>
            <w:vAlign w:val="center"/>
          </w:tcPr>
          <w:p w14:paraId="2422E5FB">
            <w:pPr>
              <w:spacing w:line="360" w:lineRule="auto"/>
              <w:rPr>
                <w:rFonts w:hint="eastAsia" w:ascii="宋体" w:hAnsi="宋体" w:eastAsia="宋体" w:cs="宋体"/>
                <w:sz w:val="24"/>
                <w:szCs w:val="24"/>
                <w:highlight w:val="none"/>
              </w:rPr>
            </w:pPr>
          </w:p>
        </w:tc>
        <w:tc>
          <w:tcPr>
            <w:tcW w:w="731" w:type="dxa"/>
            <w:vAlign w:val="center"/>
          </w:tcPr>
          <w:p w14:paraId="2A78434F">
            <w:pPr>
              <w:spacing w:line="360" w:lineRule="auto"/>
              <w:rPr>
                <w:rFonts w:hint="eastAsia" w:ascii="宋体" w:hAnsi="宋体" w:eastAsia="宋体" w:cs="宋体"/>
                <w:sz w:val="24"/>
                <w:szCs w:val="24"/>
                <w:highlight w:val="none"/>
              </w:rPr>
            </w:pPr>
          </w:p>
        </w:tc>
      </w:tr>
      <w:tr w14:paraId="77F5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A109D47">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7A2DB2D9">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1CC60F37">
            <w:pPr>
              <w:spacing w:line="360" w:lineRule="auto"/>
              <w:rPr>
                <w:rFonts w:hint="eastAsia" w:ascii="宋体" w:hAnsi="宋体" w:eastAsia="宋体" w:cs="宋体"/>
                <w:sz w:val="24"/>
                <w:szCs w:val="24"/>
                <w:highlight w:val="none"/>
              </w:rPr>
            </w:pPr>
          </w:p>
        </w:tc>
        <w:tc>
          <w:tcPr>
            <w:tcW w:w="1346" w:type="dxa"/>
            <w:vAlign w:val="center"/>
          </w:tcPr>
          <w:p w14:paraId="1A3E9FB3">
            <w:pPr>
              <w:spacing w:line="360" w:lineRule="auto"/>
              <w:rPr>
                <w:rFonts w:hint="eastAsia" w:ascii="宋体" w:hAnsi="宋体" w:eastAsia="宋体" w:cs="宋体"/>
                <w:sz w:val="24"/>
                <w:szCs w:val="24"/>
                <w:highlight w:val="none"/>
              </w:rPr>
            </w:pPr>
          </w:p>
        </w:tc>
        <w:tc>
          <w:tcPr>
            <w:tcW w:w="731" w:type="dxa"/>
            <w:vAlign w:val="center"/>
          </w:tcPr>
          <w:p w14:paraId="6F886C30">
            <w:pPr>
              <w:spacing w:line="360" w:lineRule="auto"/>
              <w:rPr>
                <w:rFonts w:hint="eastAsia" w:ascii="宋体" w:hAnsi="宋体" w:eastAsia="宋体" w:cs="宋体"/>
                <w:sz w:val="24"/>
                <w:szCs w:val="24"/>
                <w:highlight w:val="none"/>
              </w:rPr>
            </w:pPr>
          </w:p>
        </w:tc>
      </w:tr>
    </w:tbl>
    <w:p w14:paraId="38F2409E">
      <w:pPr>
        <w:autoSpaceDE w:val="0"/>
        <w:autoSpaceDN w:val="0"/>
        <w:adjustRightInd w:val="0"/>
        <w:spacing w:line="360" w:lineRule="auto"/>
        <w:ind w:firstLine="420"/>
        <w:rPr>
          <w:rFonts w:hint="eastAsia" w:ascii="宋体" w:hAnsi="宋体" w:eastAsia="宋体" w:cs="宋体"/>
          <w:b/>
          <w:bCs/>
          <w:szCs w:val="21"/>
          <w:highlight w:val="none"/>
          <w:lang w:val="zh-CN"/>
        </w:rPr>
      </w:pPr>
    </w:p>
    <w:p w14:paraId="72754C04">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E7BCECC">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6508E54">
      <w:pPr>
        <w:autoSpaceDE w:val="0"/>
        <w:autoSpaceDN w:val="0"/>
        <w:adjustRightInd w:val="0"/>
        <w:spacing w:line="320" w:lineRule="exact"/>
        <w:rPr>
          <w:rFonts w:hint="eastAsia" w:ascii="宋体" w:hAnsi="宋体" w:eastAsia="宋体" w:cs="宋体"/>
          <w:b/>
          <w:bCs/>
          <w:sz w:val="24"/>
          <w:szCs w:val="24"/>
          <w:highlight w:val="none"/>
        </w:rPr>
      </w:pPr>
    </w:p>
    <w:p w14:paraId="55B351A0">
      <w:pPr>
        <w:autoSpaceDE w:val="0"/>
        <w:autoSpaceDN w:val="0"/>
        <w:adjustRightInd w:val="0"/>
        <w:spacing w:line="320" w:lineRule="exact"/>
        <w:rPr>
          <w:rFonts w:hint="eastAsia" w:ascii="宋体" w:hAnsi="宋体" w:eastAsia="宋体" w:cs="宋体"/>
          <w:b/>
          <w:bCs/>
          <w:sz w:val="24"/>
          <w:szCs w:val="24"/>
          <w:highlight w:val="none"/>
          <w:lang w:val="zh-CN"/>
        </w:rPr>
      </w:pPr>
    </w:p>
    <w:p w14:paraId="152E8088">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highlight w:val="none"/>
          <w:lang w:val="zh-CN"/>
        </w:rPr>
        <w:br w:type="page"/>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DCCCA26">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1D9763A8">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17094147">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3EC283ED">
      <w:pPr>
        <w:pStyle w:val="22"/>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1359CDF0">
      <w:pPr>
        <w:pStyle w:val="22"/>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2A99CF87">
      <w:pPr>
        <w:pStyle w:val="22"/>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5BF8CEFF">
      <w:pPr>
        <w:pStyle w:val="22"/>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72C0167E">
      <w:pPr>
        <w:pStyle w:val="22"/>
        <w:numPr>
          <w:ilvl w:val="0"/>
          <w:numId w:val="4"/>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16AEE78E">
      <w:pPr>
        <w:pStyle w:val="22"/>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2176D42D">
      <w:pPr>
        <w:pStyle w:val="22"/>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1EE89F18">
      <w:pPr>
        <w:pStyle w:val="22"/>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250F362F">
      <w:pPr>
        <w:pStyle w:val="22"/>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7EE91CE3">
      <w:pPr>
        <w:pStyle w:val="22"/>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2F8A0FAE">
      <w:pPr>
        <w:pStyle w:val="22"/>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178E6AE4">
      <w:pPr>
        <w:pStyle w:val="22"/>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1242FF11">
      <w:pPr>
        <w:pStyle w:val="22"/>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7B02C7CD">
      <w:pPr>
        <w:pStyle w:val="22"/>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43A1A394">
      <w:pPr>
        <w:pStyle w:val="22"/>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322507AE">
      <w:pPr>
        <w:pStyle w:val="22"/>
        <w:numPr>
          <w:ilvl w:val="0"/>
          <w:numId w:val="0"/>
        </w:numPr>
        <w:jc w:val="left"/>
        <w:rPr>
          <w:rFonts w:hint="eastAsia" w:ascii="宋体" w:hAnsi="宋体" w:eastAsia="宋体" w:cs="宋体"/>
          <w:b w:val="0"/>
          <w:bCs w:val="0"/>
          <w:kern w:val="2"/>
          <w:sz w:val="24"/>
          <w:szCs w:val="24"/>
          <w:highlight w:val="none"/>
          <w:lang w:val="en-US" w:eastAsia="zh-CN" w:bidi="ar-SA"/>
        </w:rPr>
      </w:pPr>
    </w:p>
    <w:p w14:paraId="3DE41A06">
      <w:pPr>
        <w:pStyle w:val="22"/>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28EDCA7A">
      <w:pPr>
        <w:pStyle w:val="22"/>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68D956D2">
      <w:pPr>
        <w:pStyle w:val="22"/>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8D65351">
      <w:pPr>
        <w:pStyle w:val="22"/>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64D0834C">
      <w:pPr>
        <w:pStyle w:val="22"/>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22D77A20">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r>
        <w:rPr>
          <w:rFonts w:hint="eastAsia" w:ascii="宋体" w:hAnsi="宋体" w:cs="宋体"/>
          <w:b/>
          <w:sz w:val="24"/>
          <w:szCs w:val="24"/>
          <w:highlight w:val="none"/>
          <w:lang w:val="en-US" w:eastAsia="zh-CN"/>
        </w:rPr>
        <w:t>。</w:t>
      </w:r>
    </w:p>
    <w:p w14:paraId="03BC003C">
      <w:pPr>
        <w:jc w:val="both"/>
        <w:rPr>
          <w:rFonts w:hint="eastAsia"/>
          <w:b/>
          <w:bCs/>
          <w:sz w:val="24"/>
          <w:szCs w:val="24"/>
          <w:highlight w:val="none"/>
          <w:lang w:val="en-US" w:eastAsia="zh-CN"/>
        </w:rPr>
      </w:pPr>
    </w:p>
    <w:p w14:paraId="1F932965">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6DC0441C">
      <w:pPr>
        <w:pStyle w:val="19"/>
        <w:rPr>
          <w:rFonts w:hint="eastAsia"/>
          <w:highlight w:val="none"/>
          <w:lang w:val="zh-CN"/>
        </w:rPr>
      </w:pPr>
    </w:p>
    <w:p w14:paraId="0AC6B959">
      <w:pPr>
        <w:pStyle w:val="6"/>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01E825CA">
      <w:pPr>
        <w:pStyle w:val="6"/>
        <w:jc w:val="left"/>
        <w:rPr>
          <w:rFonts w:hint="default" w:ascii="宋体" w:hAnsi="宋体"/>
          <w:b/>
          <w:sz w:val="24"/>
          <w:szCs w:val="24"/>
          <w:highlight w:val="none"/>
          <w:lang w:val="en-US" w:eastAsia="zh-CN"/>
        </w:rPr>
      </w:pP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329D0D5A">
      <w:pPr>
        <w:pStyle w:val="6"/>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0FBE4FF3">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0438D5B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6520B627">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07AFE7AB">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6621893">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14018770">
      <w:pPr>
        <w:pStyle w:val="6"/>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62FAC5AC">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790B121">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2A82FB78">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680399">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FE6F1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6F0C2E08">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535E798B">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5D63D5B">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0ED67B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5BBC2A3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6273A91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46924B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2329F7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2918CA9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6405C6A8">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0CCC35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887073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42516C6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111A742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109097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1B2A52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625F800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0EEF642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2AC1E2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C61B47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40E8467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016076D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E0B170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DA7F6D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6883DB2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2E6C48B0">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1DC356B">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AA569F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686DB90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1E5CE1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7F450A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F25241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7457D2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357FEF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1E91D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8ADB0E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60D172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0A99450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613664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3E24EF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508F7DB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19736B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22D4C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0F334E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6230E5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8E181D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DAEC1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5896C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43ECD9F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0F85B22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342C71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42385F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2AACFF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296CCC88">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4B4E51F9">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67C35B0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4B5580A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25DE39BD">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1767D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7DF23C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166CDC1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1D523655">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38CB8959">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30D4E08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50C984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3589A4C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562F2B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7880F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492285F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69267356">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B9CA9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67087F2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77D77D1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C5D557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B5298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7DDF526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3D2ED3E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23B8541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6353F6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26378F5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716E3A6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44ABE197">
      <w:pPr>
        <w:rPr>
          <w:rFonts w:hint="eastAsia" w:ascii="宋体" w:hAnsi="宋体" w:cs="宋体"/>
          <w:b/>
          <w:szCs w:val="21"/>
          <w:highlight w:val="none"/>
          <w:lang w:val="en-US" w:eastAsia="zh-CN"/>
        </w:rPr>
      </w:pPr>
    </w:p>
    <w:p w14:paraId="27CD3609">
      <w:pPr>
        <w:rPr>
          <w:rFonts w:ascii="宋体" w:hAnsi="宋体" w:cs="宋体"/>
          <w:b/>
          <w:szCs w:val="21"/>
          <w:highlight w:val="none"/>
        </w:rPr>
      </w:pPr>
      <w:r>
        <w:rPr>
          <w:rFonts w:ascii="宋体" w:hAnsi="宋体" w:cs="宋体"/>
          <w:b/>
          <w:szCs w:val="21"/>
          <w:highlight w:val="none"/>
        </w:rPr>
        <w:br w:type="page"/>
      </w:r>
    </w:p>
    <w:p w14:paraId="07951F4D">
      <w:pPr>
        <w:rPr>
          <w:rFonts w:ascii="宋体" w:hAnsi="宋体" w:cs="宋体"/>
          <w:b/>
          <w:szCs w:val="21"/>
          <w:highlight w:val="none"/>
        </w:rPr>
      </w:pPr>
    </w:p>
    <w:p w14:paraId="24070229">
      <w:pPr>
        <w:pStyle w:val="3"/>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供应商供货服务承诺书</w:t>
      </w:r>
    </w:p>
    <w:p w14:paraId="30E65F02">
      <w:pP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p>
    <w:p w14:paraId="3080AE6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2E93D1B5">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838E26">
      <w:pPr>
        <w:pStyle w:val="22"/>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7773FAB5">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0F9590C3">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3C57D425">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434F6EE5">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785F707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6752DE0F">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C88965C">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7F19A11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43F73FD5">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4315C53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5EC0E438">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31CAD3D9">
      <w:pPr>
        <w:keepNext w:val="0"/>
        <w:keepLines w:val="0"/>
        <w:pageBreakBefore w:val="0"/>
        <w:widowControl w:val="0"/>
        <w:numPr>
          <w:ilvl w:val="0"/>
          <w:numId w:val="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28477E3A">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51A3F4F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C75162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731512F5">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14ADF90E">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7ECA252B">
      <w:pPr>
        <w:widowControl/>
        <w:jc w:val="left"/>
        <w:rPr>
          <w:sz w:val="24"/>
          <w:szCs w:val="24"/>
          <w:highlight w:val="none"/>
        </w:rPr>
      </w:pPr>
      <w:r>
        <w:rPr>
          <w:b/>
          <w:sz w:val="24"/>
          <w:szCs w:val="24"/>
        </w:rPr>
        <w:tab/>
      </w:r>
      <w:r>
        <w:rPr>
          <w:rFonts w:hint="eastAsia"/>
          <w:b/>
          <w:sz w:val="24"/>
          <w:szCs w:val="24"/>
        </w:rPr>
        <w:t xml:space="preserve"> </w:t>
      </w:r>
      <w:r>
        <w:rPr>
          <w:b/>
          <w:sz w:val="24"/>
          <w:szCs w:val="24"/>
        </w:rPr>
        <w:t>时间：</w:t>
      </w:r>
      <w:r>
        <w:rPr>
          <w:sz w:val="24"/>
          <w:szCs w:val="24"/>
          <w:highlight w:val="none"/>
        </w:rPr>
        <w:br w:type="page"/>
      </w:r>
    </w:p>
    <w:p w14:paraId="59A6BC05">
      <w:pPr>
        <w:bidi w:val="0"/>
        <w:jc w:val="left"/>
        <w:rPr>
          <w:rFonts w:asciiTheme="minorHAnsi" w:hAnsiTheme="minorHAnsi" w:eastAsiaTheme="minorEastAsia" w:cstheme="minorBidi"/>
          <w:kern w:val="2"/>
          <w:sz w:val="21"/>
          <w:szCs w:val="22"/>
          <w:highlight w:val="none"/>
          <w:lang w:val="en-US" w:eastAsia="zh-CN" w:bidi="ar-SA"/>
        </w:rPr>
      </w:pPr>
    </w:p>
    <w:p w14:paraId="42FD11F1">
      <w:pPr>
        <w:tabs>
          <w:tab w:val="left" w:pos="525"/>
        </w:tabs>
        <w:spacing w:beforeLines="50" w:afterLines="50"/>
        <w:jc w:val="left"/>
        <w:rPr>
          <w:szCs w:val="21"/>
        </w:rPr>
      </w:pPr>
      <w:r>
        <w:rPr>
          <w:rFonts w:hint="eastAsia"/>
          <w:szCs w:val="21"/>
        </w:rPr>
        <w:t>附件：</w:t>
      </w:r>
    </w:p>
    <w:p w14:paraId="67597398">
      <w:pPr>
        <w:tabs>
          <w:tab w:val="left" w:pos="525"/>
        </w:tabs>
        <w:spacing w:beforeLines="50" w:afterLines="50"/>
        <w:jc w:val="center"/>
        <w:rPr>
          <w:sz w:val="24"/>
          <w:szCs w:val="24"/>
        </w:rPr>
      </w:pPr>
      <w:r>
        <w:rPr>
          <w:rFonts w:hint="eastAsia"/>
          <w:sz w:val="24"/>
          <w:szCs w:val="24"/>
        </w:rPr>
        <w:t>供应商配送时间明细表</w:t>
      </w:r>
    </w:p>
    <w:tbl>
      <w:tblPr>
        <w:tblStyle w:val="14"/>
        <w:tblW w:w="5201" w:type="pct"/>
        <w:tblInd w:w="-176" w:type="dxa"/>
        <w:tblLayout w:type="fixed"/>
        <w:tblCellMar>
          <w:top w:w="0" w:type="dxa"/>
          <w:left w:w="108" w:type="dxa"/>
          <w:bottom w:w="0" w:type="dxa"/>
          <w:right w:w="108" w:type="dxa"/>
        </w:tblCellMar>
      </w:tblPr>
      <w:tblGrid>
        <w:gridCol w:w="824"/>
        <w:gridCol w:w="987"/>
        <w:gridCol w:w="1321"/>
        <w:gridCol w:w="1483"/>
        <w:gridCol w:w="1484"/>
        <w:gridCol w:w="1645"/>
        <w:gridCol w:w="2802"/>
      </w:tblGrid>
      <w:tr w14:paraId="33F8E7F3">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2DE4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7" w:type="pct"/>
            <w:tcBorders>
              <w:top w:val="single" w:color="auto" w:sz="4" w:space="0"/>
              <w:left w:val="nil"/>
              <w:bottom w:val="single" w:color="auto" w:sz="4" w:space="0"/>
              <w:right w:val="single" w:color="auto" w:sz="4" w:space="0"/>
            </w:tcBorders>
            <w:shd w:val="clear" w:color="auto" w:fill="auto"/>
            <w:noWrap/>
            <w:vAlign w:val="center"/>
          </w:tcPr>
          <w:p w14:paraId="60239CD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5AB61DC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3F1DE64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48C147B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79" w:type="pct"/>
            <w:tcBorders>
              <w:top w:val="single" w:color="auto" w:sz="4" w:space="0"/>
              <w:left w:val="nil"/>
              <w:bottom w:val="single" w:color="auto" w:sz="4" w:space="0"/>
              <w:right w:val="single" w:color="auto" w:sz="4" w:space="0"/>
            </w:tcBorders>
            <w:shd w:val="clear" w:color="auto" w:fill="auto"/>
            <w:noWrap/>
            <w:vAlign w:val="center"/>
          </w:tcPr>
          <w:p w14:paraId="5D4CAA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37CB945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3CF3248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E7CF9F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7" w:type="pct"/>
            <w:tcBorders>
              <w:top w:val="nil"/>
              <w:left w:val="nil"/>
              <w:bottom w:val="single" w:color="auto" w:sz="4" w:space="0"/>
              <w:right w:val="single" w:color="auto" w:sz="4" w:space="0"/>
            </w:tcBorders>
            <w:shd w:val="clear" w:color="auto" w:fill="auto"/>
            <w:vAlign w:val="center"/>
          </w:tcPr>
          <w:p w14:paraId="128F21E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5BD5D4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CCB506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ED3782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3" w:type="pct"/>
            <w:tcBorders>
              <w:top w:val="nil"/>
              <w:left w:val="nil"/>
              <w:bottom w:val="single" w:color="auto" w:sz="4" w:space="0"/>
              <w:right w:val="single" w:color="auto" w:sz="4" w:space="0"/>
            </w:tcBorders>
            <w:shd w:val="clear" w:color="auto" w:fill="auto"/>
            <w:vAlign w:val="center"/>
          </w:tcPr>
          <w:p w14:paraId="37337C7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79" w:type="pct"/>
            <w:tcBorders>
              <w:top w:val="nil"/>
              <w:left w:val="nil"/>
              <w:bottom w:val="single" w:color="auto" w:sz="4" w:space="0"/>
              <w:right w:val="single" w:color="auto" w:sz="4" w:space="0"/>
            </w:tcBorders>
            <w:shd w:val="clear" w:color="auto" w:fill="auto"/>
            <w:vAlign w:val="center"/>
          </w:tcPr>
          <w:p w14:paraId="585C94F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FC51FA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54DAC620">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021170">
            <w:pPr>
              <w:widowControl/>
              <w:jc w:val="left"/>
              <w:rPr>
                <w:rFonts w:cs="宋体" w:asciiTheme="minorEastAsia" w:hAnsiTheme="minorEastAsia"/>
                <w:color w:val="000000"/>
                <w:kern w:val="0"/>
                <w:szCs w:val="21"/>
              </w:rPr>
            </w:pPr>
          </w:p>
        </w:tc>
        <w:tc>
          <w:tcPr>
            <w:tcW w:w="467" w:type="pct"/>
            <w:tcBorders>
              <w:top w:val="nil"/>
              <w:left w:val="nil"/>
              <w:bottom w:val="single" w:color="auto" w:sz="4" w:space="0"/>
              <w:right w:val="single" w:color="auto" w:sz="4" w:space="0"/>
            </w:tcBorders>
            <w:shd w:val="clear" w:color="auto" w:fill="auto"/>
            <w:vAlign w:val="center"/>
          </w:tcPr>
          <w:p w14:paraId="5CB3B9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25DD715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6AB75ED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10F24DA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3" w:type="pct"/>
            <w:tcBorders>
              <w:top w:val="nil"/>
              <w:left w:val="nil"/>
              <w:bottom w:val="single" w:color="auto" w:sz="4" w:space="0"/>
              <w:right w:val="single" w:color="auto" w:sz="4" w:space="0"/>
            </w:tcBorders>
            <w:shd w:val="clear" w:color="auto" w:fill="auto"/>
            <w:vAlign w:val="center"/>
          </w:tcPr>
          <w:p w14:paraId="60E11F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79" w:type="pct"/>
            <w:tcBorders>
              <w:top w:val="nil"/>
              <w:left w:val="nil"/>
              <w:bottom w:val="single" w:color="auto" w:sz="4" w:space="0"/>
              <w:right w:val="single" w:color="auto" w:sz="4" w:space="0"/>
            </w:tcBorders>
            <w:shd w:val="clear" w:color="auto" w:fill="auto"/>
            <w:vAlign w:val="center"/>
          </w:tcPr>
          <w:p w14:paraId="2EA4991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64BE81D7">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6BE3E529">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CB1CF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7" w:type="pct"/>
            <w:tcBorders>
              <w:top w:val="nil"/>
              <w:left w:val="nil"/>
              <w:bottom w:val="single" w:color="auto" w:sz="4" w:space="0"/>
              <w:right w:val="single" w:color="auto" w:sz="4" w:space="0"/>
            </w:tcBorders>
            <w:shd w:val="clear" w:color="auto" w:fill="auto"/>
            <w:vAlign w:val="center"/>
          </w:tcPr>
          <w:p w14:paraId="7024DE0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49C140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5319E00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3" w:type="pct"/>
            <w:tcBorders>
              <w:top w:val="nil"/>
              <w:left w:val="nil"/>
              <w:bottom w:val="single" w:color="auto" w:sz="4" w:space="0"/>
              <w:right w:val="single" w:color="auto" w:sz="4" w:space="0"/>
            </w:tcBorders>
            <w:shd w:val="clear" w:color="auto" w:fill="auto"/>
            <w:vAlign w:val="center"/>
          </w:tcPr>
          <w:p w14:paraId="7236A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79" w:type="pct"/>
            <w:tcBorders>
              <w:top w:val="nil"/>
              <w:left w:val="nil"/>
              <w:bottom w:val="single" w:color="auto" w:sz="4" w:space="0"/>
              <w:right w:val="single" w:color="auto" w:sz="4" w:space="0"/>
            </w:tcBorders>
            <w:shd w:val="clear" w:color="auto" w:fill="auto"/>
            <w:vAlign w:val="center"/>
          </w:tcPr>
          <w:p w14:paraId="017E372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7182E8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7583915">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8221644">
            <w:pPr>
              <w:widowControl/>
              <w:jc w:val="left"/>
              <w:rPr>
                <w:rFonts w:cs="宋体" w:asciiTheme="minorEastAsia" w:hAnsiTheme="minorEastAsia"/>
                <w:color w:val="000000"/>
                <w:kern w:val="0"/>
                <w:szCs w:val="21"/>
              </w:rPr>
            </w:pPr>
          </w:p>
        </w:tc>
        <w:tc>
          <w:tcPr>
            <w:tcW w:w="467" w:type="pct"/>
            <w:tcBorders>
              <w:top w:val="nil"/>
              <w:left w:val="nil"/>
              <w:bottom w:val="single" w:color="auto" w:sz="4" w:space="0"/>
              <w:right w:val="single" w:color="auto" w:sz="4" w:space="0"/>
            </w:tcBorders>
            <w:shd w:val="clear" w:color="auto" w:fill="auto"/>
            <w:vAlign w:val="center"/>
          </w:tcPr>
          <w:p w14:paraId="68B0AD9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4975B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03AE98D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F30E5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3" w:type="pct"/>
            <w:tcBorders>
              <w:top w:val="nil"/>
              <w:left w:val="nil"/>
              <w:bottom w:val="single" w:color="auto" w:sz="4" w:space="0"/>
              <w:right w:val="single" w:color="auto" w:sz="4" w:space="0"/>
            </w:tcBorders>
            <w:shd w:val="clear" w:color="auto" w:fill="auto"/>
            <w:vAlign w:val="center"/>
          </w:tcPr>
          <w:p w14:paraId="370D40A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79" w:type="pct"/>
            <w:tcBorders>
              <w:top w:val="nil"/>
              <w:left w:val="nil"/>
              <w:bottom w:val="single" w:color="auto" w:sz="4" w:space="0"/>
              <w:right w:val="single" w:color="auto" w:sz="4" w:space="0"/>
            </w:tcBorders>
            <w:shd w:val="clear" w:color="auto" w:fill="auto"/>
            <w:vAlign w:val="center"/>
          </w:tcPr>
          <w:p w14:paraId="3CBAB33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68219CDB">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85E551C">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CE0E0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7" w:type="pct"/>
            <w:tcBorders>
              <w:top w:val="nil"/>
              <w:left w:val="nil"/>
              <w:bottom w:val="single" w:color="auto" w:sz="4" w:space="0"/>
              <w:right w:val="single" w:color="auto" w:sz="4" w:space="0"/>
            </w:tcBorders>
            <w:shd w:val="clear" w:color="auto" w:fill="auto"/>
            <w:vAlign w:val="center"/>
          </w:tcPr>
          <w:p w14:paraId="0DB2897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24C2313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6B47409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9787D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3" w:type="pct"/>
            <w:tcBorders>
              <w:top w:val="nil"/>
              <w:left w:val="nil"/>
              <w:bottom w:val="single" w:color="auto" w:sz="4" w:space="0"/>
              <w:right w:val="single" w:color="auto" w:sz="4" w:space="0"/>
            </w:tcBorders>
            <w:shd w:val="clear" w:color="auto" w:fill="auto"/>
            <w:vAlign w:val="center"/>
          </w:tcPr>
          <w:p w14:paraId="6E9298E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79" w:type="pct"/>
            <w:tcBorders>
              <w:top w:val="nil"/>
              <w:left w:val="nil"/>
              <w:bottom w:val="single" w:color="auto" w:sz="4" w:space="0"/>
              <w:right w:val="single" w:color="auto" w:sz="4" w:space="0"/>
            </w:tcBorders>
            <w:shd w:val="clear" w:color="auto" w:fill="auto"/>
            <w:noWrap/>
            <w:vAlign w:val="center"/>
          </w:tcPr>
          <w:p w14:paraId="2B7B788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6B34C2D5">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361ABC3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FDD2B8A">
            <w:pPr>
              <w:widowControl/>
              <w:jc w:val="left"/>
              <w:rPr>
                <w:rFonts w:cs="宋体" w:asciiTheme="minorEastAsia" w:hAnsiTheme="minorEastAsia"/>
                <w:color w:val="000000"/>
                <w:kern w:val="0"/>
                <w:szCs w:val="21"/>
              </w:rPr>
            </w:pPr>
          </w:p>
        </w:tc>
        <w:tc>
          <w:tcPr>
            <w:tcW w:w="467" w:type="pct"/>
            <w:tcBorders>
              <w:top w:val="nil"/>
              <w:left w:val="nil"/>
              <w:bottom w:val="single" w:color="auto" w:sz="4" w:space="0"/>
              <w:right w:val="single" w:color="auto" w:sz="4" w:space="0"/>
            </w:tcBorders>
            <w:shd w:val="clear" w:color="auto" w:fill="auto"/>
            <w:vAlign w:val="center"/>
          </w:tcPr>
          <w:p w14:paraId="170A9E5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D432DB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56E07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3" w:type="pct"/>
            <w:tcBorders>
              <w:top w:val="nil"/>
              <w:left w:val="nil"/>
              <w:bottom w:val="single" w:color="auto" w:sz="4" w:space="0"/>
              <w:right w:val="single" w:color="auto" w:sz="4" w:space="0"/>
            </w:tcBorders>
            <w:shd w:val="clear" w:color="auto" w:fill="auto"/>
            <w:noWrap/>
            <w:vAlign w:val="center"/>
          </w:tcPr>
          <w:p w14:paraId="4006738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79" w:type="pct"/>
            <w:tcBorders>
              <w:top w:val="nil"/>
              <w:left w:val="nil"/>
              <w:bottom w:val="single" w:color="auto" w:sz="4" w:space="0"/>
              <w:right w:val="single" w:color="auto" w:sz="4" w:space="0"/>
            </w:tcBorders>
            <w:shd w:val="clear" w:color="auto" w:fill="auto"/>
            <w:vAlign w:val="center"/>
          </w:tcPr>
          <w:p w14:paraId="51899FB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65CD943B">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187AD819">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5746F32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7" w:type="pct"/>
            <w:tcBorders>
              <w:top w:val="nil"/>
              <w:left w:val="nil"/>
              <w:bottom w:val="single" w:color="auto" w:sz="4" w:space="0"/>
              <w:right w:val="single" w:color="auto" w:sz="4" w:space="0"/>
            </w:tcBorders>
            <w:shd w:val="clear" w:color="auto" w:fill="auto"/>
            <w:vAlign w:val="center"/>
          </w:tcPr>
          <w:p w14:paraId="49B8A8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12DCDC5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6EA0090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3" w:type="pct"/>
            <w:tcBorders>
              <w:top w:val="nil"/>
              <w:left w:val="nil"/>
              <w:bottom w:val="single" w:color="auto" w:sz="4" w:space="0"/>
              <w:right w:val="single" w:color="auto" w:sz="4" w:space="0"/>
            </w:tcBorders>
            <w:shd w:val="clear" w:color="auto" w:fill="auto"/>
            <w:vAlign w:val="center"/>
          </w:tcPr>
          <w:p w14:paraId="6E459F8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79" w:type="pct"/>
            <w:tcBorders>
              <w:top w:val="nil"/>
              <w:left w:val="nil"/>
              <w:bottom w:val="single" w:color="auto" w:sz="4" w:space="0"/>
              <w:right w:val="single" w:color="auto" w:sz="4" w:space="0"/>
            </w:tcBorders>
            <w:shd w:val="clear" w:color="auto" w:fill="auto"/>
            <w:vAlign w:val="center"/>
          </w:tcPr>
          <w:p w14:paraId="14A7E94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0F675C0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3A002644">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6A6B158A">
            <w:pPr>
              <w:widowControl/>
              <w:jc w:val="left"/>
              <w:rPr>
                <w:rFonts w:cs="宋体" w:asciiTheme="minorEastAsia" w:hAnsiTheme="minorEastAsia"/>
                <w:color w:val="000000"/>
                <w:kern w:val="0"/>
                <w:szCs w:val="21"/>
              </w:rPr>
            </w:pPr>
          </w:p>
        </w:tc>
        <w:tc>
          <w:tcPr>
            <w:tcW w:w="467" w:type="pct"/>
            <w:tcBorders>
              <w:top w:val="nil"/>
              <w:left w:val="nil"/>
              <w:bottom w:val="single" w:color="auto" w:sz="4" w:space="0"/>
              <w:right w:val="single" w:color="auto" w:sz="4" w:space="0"/>
            </w:tcBorders>
            <w:shd w:val="clear" w:color="auto" w:fill="auto"/>
            <w:vAlign w:val="center"/>
          </w:tcPr>
          <w:p w14:paraId="3C29DBA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655CB0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6278B108">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3" w:type="pct"/>
            <w:tcBorders>
              <w:top w:val="nil"/>
              <w:left w:val="nil"/>
              <w:bottom w:val="single" w:color="auto" w:sz="4" w:space="0"/>
              <w:right w:val="single" w:color="auto" w:sz="4" w:space="0"/>
            </w:tcBorders>
            <w:shd w:val="clear" w:color="auto" w:fill="auto"/>
            <w:vAlign w:val="center"/>
          </w:tcPr>
          <w:p w14:paraId="13B930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79" w:type="pct"/>
            <w:tcBorders>
              <w:top w:val="nil"/>
              <w:left w:val="nil"/>
              <w:bottom w:val="single" w:color="auto" w:sz="4" w:space="0"/>
              <w:right w:val="single" w:color="auto" w:sz="4" w:space="0"/>
            </w:tcBorders>
            <w:shd w:val="clear" w:color="auto" w:fill="auto"/>
            <w:vAlign w:val="center"/>
          </w:tcPr>
          <w:p w14:paraId="011827A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1AFFFA4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442079DA">
      <w:pPr>
        <w:rPr>
          <w:rFonts w:ascii="宋体" w:hAnsi="宋体" w:cs="宋体"/>
          <w:b/>
          <w:szCs w:val="21"/>
          <w:highlight w:val="none"/>
        </w:rPr>
        <w:sectPr>
          <w:headerReference r:id="rId9" w:type="default"/>
          <w:footerReference r:id="rId10"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04F2A9BF">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2155478B">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0144556A">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W w:w="14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066"/>
        <w:gridCol w:w="1427"/>
        <w:gridCol w:w="880"/>
        <w:gridCol w:w="1160"/>
        <w:gridCol w:w="813"/>
        <w:gridCol w:w="960"/>
        <w:gridCol w:w="934"/>
        <w:gridCol w:w="1666"/>
        <w:gridCol w:w="1520"/>
        <w:gridCol w:w="1214"/>
        <w:gridCol w:w="1228"/>
        <w:gridCol w:w="1242"/>
      </w:tblGrid>
      <w:tr w14:paraId="5B03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07" w:type="dxa"/>
            <w:tcBorders>
              <w:top w:val="single" w:color="auto" w:sz="4" w:space="0"/>
              <w:left w:val="single" w:color="auto" w:sz="4" w:space="0"/>
              <w:right w:val="single" w:color="auto" w:sz="4" w:space="0"/>
            </w:tcBorders>
            <w:vAlign w:val="center"/>
          </w:tcPr>
          <w:p w14:paraId="0A3910AE">
            <w:pPr>
              <w:jc w:val="center"/>
              <w:rPr>
                <w:rFonts w:hint="eastAsia" w:ascii="宋体" w:hAnsi="宋体" w:eastAsia="宋体"/>
                <w:b/>
                <w:bCs w:val="0"/>
                <w:sz w:val="20"/>
                <w:szCs w:val="20"/>
                <w:highlight w:val="none"/>
                <w:lang w:eastAsia="zh-CN"/>
              </w:rPr>
            </w:pPr>
            <w:r>
              <w:rPr>
                <w:rFonts w:hint="eastAsia" w:ascii="宋体" w:hAnsi="宋体"/>
                <w:b/>
                <w:bCs w:val="0"/>
                <w:sz w:val="20"/>
                <w:szCs w:val="20"/>
                <w:highlight w:val="none"/>
                <w:lang w:eastAsia="zh-CN"/>
              </w:rPr>
              <w:t>序号</w:t>
            </w:r>
          </w:p>
        </w:tc>
        <w:tc>
          <w:tcPr>
            <w:tcW w:w="1066" w:type="dxa"/>
            <w:tcBorders>
              <w:top w:val="single" w:color="auto" w:sz="4" w:space="0"/>
              <w:left w:val="single" w:color="auto" w:sz="4" w:space="0"/>
              <w:right w:val="single" w:color="auto" w:sz="4" w:space="0"/>
            </w:tcBorders>
            <w:vAlign w:val="center"/>
          </w:tcPr>
          <w:p w14:paraId="247C6CBB">
            <w:pPr>
              <w:jc w:val="center"/>
              <w:rPr>
                <w:rFonts w:ascii="宋体" w:hAnsi="宋体"/>
                <w:b/>
                <w:bCs w:val="0"/>
                <w:sz w:val="20"/>
                <w:szCs w:val="20"/>
                <w:highlight w:val="none"/>
              </w:rPr>
            </w:pPr>
            <w:r>
              <w:rPr>
                <w:rFonts w:hint="eastAsia" w:ascii="宋体" w:hAnsi="宋体"/>
                <w:b/>
                <w:bCs w:val="0"/>
                <w:sz w:val="20"/>
                <w:szCs w:val="20"/>
                <w:highlight w:val="none"/>
              </w:rPr>
              <w:t>产品名称</w:t>
            </w:r>
          </w:p>
        </w:tc>
        <w:tc>
          <w:tcPr>
            <w:tcW w:w="1427" w:type="dxa"/>
            <w:tcBorders>
              <w:top w:val="single" w:color="auto" w:sz="4" w:space="0"/>
              <w:left w:val="single" w:color="auto" w:sz="4" w:space="0"/>
              <w:right w:val="single" w:color="auto" w:sz="4" w:space="0"/>
            </w:tcBorders>
            <w:vAlign w:val="center"/>
          </w:tcPr>
          <w:p w14:paraId="212BA2A3">
            <w:pPr>
              <w:jc w:val="center"/>
              <w:rPr>
                <w:rFonts w:ascii="宋体" w:hAnsi="宋体"/>
                <w:b/>
                <w:bCs w:val="0"/>
                <w:sz w:val="20"/>
                <w:szCs w:val="20"/>
                <w:highlight w:val="none"/>
              </w:rPr>
            </w:pPr>
            <w:r>
              <w:rPr>
                <w:rFonts w:hint="eastAsia" w:ascii="宋体" w:hAnsi="宋体"/>
                <w:b/>
                <w:bCs w:val="0"/>
                <w:sz w:val="20"/>
                <w:szCs w:val="20"/>
                <w:highlight w:val="none"/>
                <w:lang w:eastAsia="zh-CN"/>
              </w:rPr>
              <w:t>所投</w:t>
            </w:r>
            <w:r>
              <w:rPr>
                <w:rFonts w:hint="eastAsia" w:ascii="宋体" w:hAnsi="宋体"/>
                <w:b/>
                <w:bCs w:val="0"/>
                <w:sz w:val="20"/>
                <w:szCs w:val="20"/>
                <w:highlight w:val="none"/>
                <w:lang w:val="en-US" w:eastAsia="zh-CN"/>
              </w:rPr>
              <w:t>产品</w:t>
            </w:r>
            <w:r>
              <w:rPr>
                <w:rFonts w:hint="eastAsia" w:ascii="宋体" w:hAnsi="宋体"/>
                <w:b/>
                <w:bCs w:val="0"/>
                <w:sz w:val="20"/>
                <w:szCs w:val="20"/>
                <w:highlight w:val="none"/>
              </w:rPr>
              <w:t>名称</w:t>
            </w:r>
          </w:p>
        </w:tc>
        <w:tc>
          <w:tcPr>
            <w:tcW w:w="880" w:type="dxa"/>
            <w:tcBorders>
              <w:top w:val="single" w:color="auto" w:sz="4" w:space="0"/>
              <w:left w:val="single" w:color="auto" w:sz="4" w:space="0"/>
              <w:right w:val="single" w:color="auto" w:sz="4" w:space="0"/>
            </w:tcBorders>
            <w:vAlign w:val="center"/>
          </w:tcPr>
          <w:p w14:paraId="48B73978">
            <w:pPr>
              <w:jc w:val="center"/>
              <w:rPr>
                <w:rFonts w:ascii="宋体" w:hAnsi="宋体"/>
                <w:b/>
                <w:bCs w:val="0"/>
                <w:sz w:val="20"/>
                <w:szCs w:val="20"/>
                <w:highlight w:val="none"/>
              </w:rPr>
            </w:pPr>
            <w:r>
              <w:rPr>
                <w:rFonts w:hint="eastAsia" w:ascii="宋体" w:hAnsi="宋体"/>
                <w:b/>
                <w:bCs w:val="0"/>
                <w:sz w:val="20"/>
                <w:szCs w:val="20"/>
                <w:highlight w:val="none"/>
              </w:rPr>
              <w:t>品牌</w:t>
            </w:r>
          </w:p>
        </w:tc>
        <w:tc>
          <w:tcPr>
            <w:tcW w:w="1160" w:type="dxa"/>
            <w:tcBorders>
              <w:top w:val="single" w:color="auto" w:sz="4" w:space="0"/>
              <w:left w:val="single" w:color="auto" w:sz="4" w:space="0"/>
              <w:right w:val="single" w:color="auto" w:sz="4" w:space="0"/>
            </w:tcBorders>
            <w:vAlign w:val="center"/>
          </w:tcPr>
          <w:p w14:paraId="33C6B5B3">
            <w:pPr>
              <w:jc w:val="center"/>
              <w:rPr>
                <w:rFonts w:ascii="宋体" w:hAnsi="宋体"/>
                <w:b/>
                <w:bCs w:val="0"/>
                <w:sz w:val="20"/>
                <w:szCs w:val="20"/>
                <w:highlight w:val="none"/>
              </w:rPr>
            </w:pPr>
            <w:r>
              <w:rPr>
                <w:rFonts w:hint="eastAsia" w:ascii="宋体" w:hAnsi="宋体"/>
                <w:b/>
                <w:bCs w:val="0"/>
                <w:sz w:val="20"/>
                <w:szCs w:val="20"/>
                <w:highlight w:val="none"/>
              </w:rPr>
              <w:t>规格型号</w:t>
            </w:r>
          </w:p>
        </w:tc>
        <w:tc>
          <w:tcPr>
            <w:tcW w:w="813" w:type="dxa"/>
            <w:tcBorders>
              <w:top w:val="single" w:color="auto" w:sz="4" w:space="0"/>
              <w:left w:val="single" w:color="auto" w:sz="4" w:space="0"/>
              <w:right w:val="single" w:color="auto" w:sz="4" w:space="0"/>
            </w:tcBorders>
            <w:vAlign w:val="center"/>
          </w:tcPr>
          <w:p w14:paraId="0F604C7E">
            <w:pPr>
              <w:jc w:val="center"/>
              <w:rPr>
                <w:rFonts w:ascii="宋体" w:hAnsi="宋体"/>
                <w:b/>
                <w:bCs w:val="0"/>
                <w:sz w:val="20"/>
                <w:szCs w:val="20"/>
                <w:highlight w:val="none"/>
              </w:rPr>
            </w:pPr>
            <w:r>
              <w:rPr>
                <w:rFonts w:hint="eastAsia" w:ascii="宋体" w:hAnsi="宋体"/>
                <w:b/>
                <w:bCs w:val="0"/>
                <w:sz w:val="20"/>
                <w:szCs w:val="20"/>
                <w:highlight w:val="none"/>
              </w:rPr>
              <w:t>数量</w:t>
            </w:r>
          </w:p>
        </w:tc>
        <w:tc>
          <w:tcPr>
            <w:tcW w:w="960" w:type="dxa"/>
            <w:tcBorders>
              <w:top w:val="single" w:color="auto" w:sz="4" w:space="0"/>
              <w:left w:val="single" w:color="auto" w:sz="4" w:space="0"/>
              <w:right w:val="single" w:color="auto" w:sz="4" w:space="0"/>
            </w:tcBorders>
            <w:vAlign w:val="center"/>
          </w:tcPr>
          <w:p w14:paraId="51FB7585">
            <w:pPr>
              <w:jc w:val="center"/>
              <w:rPr>
                <w:rFonts w:hint="eastAsia" w:ascii="宋体" w:hAnsi="宋体"/>
                <w:b/>
                <w:bCs w:val="0"/>
                <w:sz w:val="20"/>
                <w:szCs w:val="20"/>
                <w:highlight w:val="none"/>
              </w:rPr>
            </w:pPr>
            <w:r>
              <w:rPr>
                <w:rFonts w:hint="eastAsia" w:ascii="宋体" w:hAnsi="宋体"/>
                <w:b/>
                <w:bCs w:val="0"/>
                <w:sz w:val="20"/>
                <w:szCs w:val="20"/>
                <w:highlight w:val="none"/>
              </w:rPr>
              <w:t>单价</w:t>
            </w:r>
          </w:p>
          <w:p w14:paraId="5C4690D6">
            <w:pPr>
              <w:jc w:val="center"/>
              <w:rPr>
                <w:rFonts w:ascii="宋体" w:hAnsi="宋体"/>
                <w:b/>
                <w:bCs w:val="0"/>
                <w:sz w:val="20"/>
                <w:szCs w:val="20"/>
                <w:highlight w:val="none"/>
              </w:rPr>
            </w:pPr>
            <w:r>
              <w:rPr>
                <w:rFonts w:hint="eastAsia" w:ascii="宋体" w:hAnsi="宋体"/>
                <w:b/>
                <w:bCs w:val="0"/>
                <w:sz w:val="20"/>
                <w:szCs w:val="20"/>
                <w:highlight w:val="none"/>
              </w:rPr>
              <w:t>（元）</w:t>
            </w:r>
          </w:p>
        </w:tc>
        <w:tc>
          <w:tcPr>
            <w:tcW w:w="934" w:type="dxa"/>
            <w:tcBorders>
              <w:top w:val="single" w:color="auto" w:sz="4" w:space="0"/>
              <w:left w:val="single" w:color="auto" w:sz="4" w:space="0"/>
              <w:right w:val="single" w:color="auto" w:sz="4" w:space="0"/>
            </w:tcBorders>
            <w:vAlign w:val="center"/>
          </w:tcPr>
          <w:p w14:paraId="39467716">
            <w:pPr>
              <w:jc w:val="center"/>
              <w:rPr>
                <w:rFonts w:hint="eastAsia" w:ascii="宋体" w:hAnsi="宋体"/>
                <w:b/>
                <w:bCs w:val="0"/>
                <w:sz w:val="20"/>
                <w:szCs w:val="20"/>
                <w:highlight w:val="none"/>
              </w:rPr>
            </w:pPr>
            <w:r>
              <w:rPr>
                <w:rFonts w:hint="eastAsia" w:ascii="宋体" w:hAnsi="宋体"/>
                <w:b/>
                <w:bCs w:val="0"/>
                <w:sz w:val="20"/>
                <w:szCs w:val="20"/>
                <w:highlight w:val="none"/>
              </w:rPr>
              <w:t>总价</w:t>
            </w:r>
          </w:p>
          <w:p w14:paraId="1D81C04E">
            <w:pPr>
              <w:jc w:val="center"/>
              <w:rPr>
                <w:rFonts w:ascii="宋体" w:hAnsi="宋体"/>
                <w:b/>
                <w:bCs w:val="0"/>
                <w:sz w:val="20"/>
                <w:szCs w:val="20"/>
                <w:highlight w:val="none"/>
              </w:rPr>
            </w:pPr>
            <w:r>
              <w:rPr>
                <w:rFonts w:hint="eastAsia" w:ascii="宋体" w:hAnsi="宋体"/>
                <w:b/>
                <w:bCs w:val="0"/>
                <w:sz w:val="20"/>
                <w:szCs w:val="20"/>
                <w:highlight w:val="none"/>
              </w:rPr>
              <w:t>（元）</w:t>
            </w:r>
          </w:p>
        </w:tc>
        <w:tc>
          <w:tcPr>
            <w:tcW w:w="1666" w:type="dxa"/>
            <w:tcBorders>
              <w:top w:val="single" w:color="auto" w:sz="4" w:space="0"/>
              <w:left w:val="single" w:color="auto" w:sz="4" w:space="0"/>
              <w:right w:val="single" w:color="auto" w:sz="4" w:space="0"/>
            </w:tcBorders>
            <w:vAlign w:val="center"/>
          </w:tcPr>
          <w:p w14:paraId="37916FF1">
            <w:pPr>
              <w:jc w:val="center"/>
              <w:rPr>
                <w:rFonts w:ascii="宋体" w:hAnsi="宋体"/>
                <w:b/>
                <w:bCs w:val="0"/>
                <w:sz w:val="20"/>
                <w:szCs w:val="20"/>
                <w:highlight w:val="none"/>
              </w:rPr>
            </w:pPr>
            <w:r>
              <w:rPr>
                <w:rFonts w:hint="eastAsia" w:ascii="宋体" w:hAnsi="宋体"/>
                <w:b/>
                <w:bCs w:val="0"/>
                <w:sz w:val="20"/>
                <w:szCs w:val="20"/>
                <w:highlight w:val="none"/>
              </w:rPr>
              <w:t>生产制造商</w:t>
            </w:r>
          </w:p>
        </w:tc>
        <w:tc>
          <w:tcPr>
            <w:tcW w:w="1520" w:type="dxa"/>
            <w:tcBorders>
              <w:top w:val="single" w:color="auto" w:sz="4" w:space="0"/>
              <w:left w:val="single" w:color="auto" w:sz="4" w:space="0"/>
              <w:right w:val="single" w:color="auto" w:sz="4" w:space="0"/>
            </w:tcBorders>
            <w:vAlign w:val="center"/>
          </w:tcPr>
          <w:p w14:paraId="5E568C8B">
            <w:pPr>
              <w:jc w:val="center"/>
              <w:rPr>
                <w:rFonts w:ascii="宋体" w:hAnsi="宋体"/>
                <w:b/>
                <w:bCs w:val="0"/>
                <w:sz w:val="20"/>
                <w:szCs w:val="20"/>
                <w:highlight w:val="none"/>
              </w:rPr>
            </w:pPr>
            <w:r>
              <w:rPr>
                <w:rFonts w:hint="eastAsia" w:ascii="宋体" w:hAnsi="宋体"/>
                <w:b/>
                <w:bCs w:val="0"/>
                <w:sz w:val="20"/>
                <w:szCs w:val="20"/>
                <w:highlight w:val="none"/>
                <w:lang w:eastAsia="zh-CN"/>
              </w:rPr>
              <w:t>产地</w:t>
            </w:r>
          </w:p>
        </w:tc>
        <w:tc>
          <w:tcPr>
            <w:tcW w:w="1214" w:type="dxa"/>
            <w:tcBorders>
              <w:top w:val="single" w:color="auto" w:sz="4" w:space="0"/>
              <w:left w:val="single" w:color="auto" w:sz="4" w:space="0"/>
              <w:right w:val="single" w:color="auto" w:sz="4" w:space="0"/>
            </w:tcBorders>
            <w:vAlign w:val="center"/>
          </w:tcPr>
          <w:p w14:paraId="30C75325">
            <w:pPr>
              <w:jc w:val="center"/>
              <w:rPr>
                <w:rFonts w:hint="eastAsia" w:ascii="宋体" w:hAnsi="宋体"/>
                <w:b/>
                <w:bCs w:val="0"/>
                <w:sz w:val="20"/>
                <w:szCs w:val="20"/>
                <w:highlight w:val="none"/>
              </w:rPr>
            </w:pPr>
            <w:r>
              <w:rPr>
                <w:rFonts w:hint="eastAsia" w:ascii="宋体" w:hAnsi="宋体"/>
                <w:b/>
                <w:bCs w:val="0"/>
                <w:sz w:val="20"/>
                <w:szCs w:val="20"/>
                <w:highlight w:val="none"/>
                <w:lang w:val="en-US" w:eastAsia="zh-CN"/>
              </w:rPr>
              <w:t>到货期</w:t>
            </w:r>
          </w:p>
        </w:tc>
        <w:tc>
          <w:tcPr>
            <w:tcW w:w="1228" w:type="dxa"/>
            <w:tcBorders>
              <w:top w:val="single" w:color="auto" w:sz="4" w:space="0"/>
              <w:left w:val="single" w:color="auto" w:sz="4" w:space="0"/>
              <w:right w:val="single" w:color="auto" w:sz="4" w:space="0"/>
            </w:tcBorders>
            <w:vAlign w:val="center"/>
          </w:tcPr>
          <w:p w14:paraId="64F381F2">
            <w:pPr>
              <w:jc w:val="center"/>
              <w:rPr>
                <w:rFonts w:hint="eastAsia" w:ascii="宋体" w:hAnsi="宋体"/>
                <w:b/>
                <w:bCs w:val="0"/>
                <w:sz w:val="20"/>
                <w:szCs w:val="20"/>
                <w:highlight w:val="none"/>
              </w:rPr>
            </w:pPr>
            <w:r>
              <w:rPr>
                <w:rFonts w:hint="eastAsia" w:ascii="宋体" w:hAnsi="宋体" w:eastAsia="宋体" w:cs="宋体"/>
                <w:b/>
                <w:bCs w:val="0"/>
                <w:i w:val="0"/>
                <w:color w:val="000000"/>
                <w:kern w:val="0"/>
                <w:sz w:val="21"/>
                <w:szCs w:val="21"/>
                <w:highlight w:val="none"/>
                <w:u w:val="none"/>
                <w:lang w:val="en-US" w:eastAsia="zh-CN" w:bidi="ar"/>
              </w:rPr>
              <w:t>质保</w:t>
            </w:r>
          </w:p>
        </w:tc>
        <w:tc>
          <w:tcPr>
            <w:tcW w:w="1242" w:type="dxa"/>
            <w:tcBorders>
              <w:top w:val="single" w:color="auto" w:sz="4" w:space="0"/>
              <w:left w:val="single" w:color="auto" w:sz="4" w:space="0"/>
              <w:bottom w:val="single" w:color="auto" w:sz="4" w:space="0"/>
              <w:right w:val="single" w:color="auto" w:sz="4" w:space="0"/>
            </w:tcBorders>
            <w:vAlign w:val="center"/>
          </w:tcPr>
          <w:p w14:paraId="3D650CA0">
            <w:pPr>
              <w:jc w:val="center"/>
              <w:rPr>
                <w:rFonts w:ascii="宋体" w:hAnsi="宋体" w:cs="宋体"/>
                <w:b/>
                <w:bCs w:val="0"/>
                <w:sz w:val="20"/>
                <w:szCs w:val="20"/>
                <w:highlight w:val="none"/>
              </w:rPr>
            </w:pPr>
            <w:r>
              <w:rPr>
                <w:rFonts w:hint="eastAsia" w:ascii="宋体" w:hAnsi="宋体" w:cs="宋体"/>
                <w:b/>
                <w:bCs w:val="0"/>
                <w:sz w:val="20"/>
                <w:szCs w:val="20"/>
                <w:highlight w:val="none"/>
              </w:rPr>
              <w:t>备注</w:t>
            </w:r>
          </w:p>
        </w:tc>
      </w:tr>
      <w:tr w14:paraId="4138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607" w:type="dxa"/>
          </w:tcPr>
          <w:p w14:paraId="19B5EB47">
            <w:pPr>
              <w:jc w:val="center"/>
              <w:rPr>
                <w:rFonts w:ascii="宋体" w:hAnsi="宋体"/>
                <w:b/>
                <w:szCs w:val="21"/>
                <w:highlight w:val="none"/>
              </w:rPr>
            </w:pPr>
          </w:p>
        </w:tc>
        <w:tc>
          <w:tcPr>
            <w:tcW w:w="1066" w:type="dxa"/>
          </w:tcPr>
          <w:p w14:paraId="6FF21409">
            <w:pPr>
              <w:jc w:val="center"/>
              <w:rPr>
                <w:rFonts w:ascii="宋体" w:hAnsi="宋体"/>
                <w:b/>
                <w:szCs w:val="21"/>
                <w:highlight w:val="none"/>
              </w:rPr>
            </w:pPr>
          </w:p>
        </w:tc>
        <w:tc>
          <w:tcPr>
            <w:tcW w:w="1427" w:type="dxa"/>
          </w:tcPr>
          <w:p w14:paraId="2F6A5648">
            <w:pPr>
              <w:jc w:val="center"/>
              <w:rPr>
                <w:rFonts w:ascii="宋体" w:hAnsi="宋体"/>
                <w:b/>
                <w:szCs w:val="21"/>
                <w:highlight w:val="none"/>
              </w:rPr>
            </w:pPr>
          </w:p>
        </w:tc>
        <w:tc>
          <w:tcPr>
            <w:tcW w:w="880" w:type="dxa"/>
          </w:tcPr>
          <w:p w14:paraId="0982A7FC">
            <w:pPr>
              <w:jc w:val="center"/>
              <w:rPr>
                <w:rFonts w:ascii="宋体" w:hAnsi="宋体"/>
                <w:b/>
                <w:szCs w:val="21"/>
                <w:highlight w:val="none"/>
              </w:rPr>
            </w:pPr>
          </w:p>
        </w:tc>
        <w:tc>
          <w:tcPr>
            <w:tcW w:w="1160" w:type="dxa"/>
          </w:tcPr>
          <w:p w14:paraId="6F2F3C1E">
            <w:pPr>
              <w:jc w:val="center"/>
              <w:rPr>
                <w:rFonts w:ascii="宋体" w:hAnsi="宋体"/>
                <w:b/>
                <w:szCs w:val="21"/>
                <w:highlight w:val="none"/>
              </w:rPr>
            </w:pPr>
          </w:p>
        </w:tc>
        <w:tc>
          <w:tcPr>
            <w:tcW w:w="813" w:type="dxa"/>
          </w:tcPr>
          <w:p w14:paraId="276D9ABD">
            <w:pPr>
              <w:jc w:val="center"/>
              <w:rPr>
                <w:rFonts w:ascii="宋体" w:hAnsi="宋体"/>
                <w:b/>
                <w:szCs w:val="21"/>
                <w:highlight w:val="none"/>
              </w:rPr>
            </w:pPr>
          </w:p>
        </w:tc>
        <w:tc>
          <w:tcPr>
            <w:tcW w:w="960" w:type="dxa"/>
          </w:tcPr>
          <w:p w14:paraId="706AF473">
            <w:pPr>
              <w:jc w:val="center"/>
              <w:rPr>
                <w:rFonts w:ascii="宋体" w:hAnsi="宋体"/>
                <w:b/>
                <w:szCs w:val="21"/>
                <w:highlight w:val="none"/>
              </w:rPr>
            </w:pPr>
          </w:p>
        </w:tc>
        <w:tc>
          <w:tcPr>
            <w:tcW w:w="934" w:type="dxa"/>
          </w:tcPr>
          <w:p w14:paraId="0FA6389C">
            <w:pPr>
              <w:widowControl/>
              <w:jc w:val="center"/>
              <w:rPr>
                <w:rFonts w:ascii="宋体" w:hAnsi="宋体"/>
                <w:b/>
                <w:szCs w:val="21"/>
                <w:highlight w:val="none"/>
              </w:rPr>
            </w:pPr>
          </w:p>
        </w:tc>
        <w:tc>
          <w:tcPr>
            <w:tcW w:w="1666" w:type="dxa"/>
          </w:tcPr>
          <w:p w14:paraId="5CFD8285">
            <w:pPr>
              <w:widowControl/>
              <w:jc w:val="center"/>
              <w:rPr>
                <w:rFonts w:ascii="宋体" w:hAnsi="宋体"/>
                <w:b/>
                <w:szCs w:val="21"/>
                <w:highlight w:val="none"/>
              </w:rPr>
            </w:pPr>
          </w:p>
        </w:tc>
        <w:tc>
          <w:tcPr>
            <w:tcW w:w="1520" w:type="dxa"/>
          </w:tcPr>
          <w:p w14:paraId="6E2A24E2">
            <w:pPr>
              <w:widowControl/>
              <w:jc w:val="center"/>
              <w:rPr>
                <w:rFonts w:ascii="宋体" w:hAnsi="宋体"/>
                <w:b/>
                <w:szCs w:val="21"/>
                <w:highlight w:val="none"/>
              </w:rPr>
            </w:pPr>
          </w:p>
        </w:tc>
        <w:tc>
          <w:tcPr>
            <w:tcW w:w="1214" w:type="dxa"/>
          </w:tcPr>
          <w:p w14:paraId="6891342A">
            <w:pPr>
              <w:widowControl/>
              <w:jc w:val="center"/>
              <w:rPr>
                <w:rFonts w:ascii="宋体" w:hAnsi="宋体"/>
                <w:b/>
                <w:szCs w:val="21"/>
                <w:highlight w:val="none"/>
              </w:rPr>
            </w:pPr>
          </w:p>
        </w:tc>
        <w:tc>
          <w:tcPr>
            <w:tcW w:w="1228" w:type="dxa"/>
          </w:tcPr>
          <w:p w14:paraId="4D5D85B3">
            <w:pPr>
              <w:jc w:val="center"/>
              <w:rPr>
                <w:rFonts w:hint="eastAsia" w:ascii="宋体" w:hAnsi="宋体"/>
                <w:b/>
                <w:sz w:val="20"/>
                <w:szCs w:val="20"/>
                <w:highlight w:val="none"/>
              </w:rPr>
            </w:pPr>
          </w:p>
        </w:tc>
        <w:tc>
          <w:tcPr>
            <w:tcW w:w="1242" w:type="dxa"/>
            <w:vAlign w:val="center"/>
          </w:tcPr>
          <w:p w14:paraId="67456A89">
            <w:pPr>
              <w:jc w:val="center"/>
              <w:rPr>
                <w:rFonts w:ascii="宋体" w:hAnsi="宋体" w:cs="宋体"/>
                <w:sz w:val="24"/>
                <w:szCs w:val="24"/>
                <w:highlight w:val="none"/>
                <w:u w:val="single"/>
              </w:rPr>
            </w:pPr>
          </w:p>
        </w:tc>
      </w:tr>
      <w:tr w14:paraId="320C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607" w:type="dxa"/>
          </w:tcPr>
          <w:p w14:paraId="35BCBB69">
            <w:pPr>
              <w:jc w:val="center"/>
              <w:rPr>
                <w:rFonts w:ascii="宋体" w:hAnsi="宋体"/>
                <w:b/>
                <w:szCs w:val="21"/>
                <w:highlight w:val="none"/>
              </w:rPr>
            </w:pPr>
          </w:p>
        </w:tc>
        <w:tc>
          <w:tcPr>
            <w:tcW w:w="1066" w:type="dxa"/>
          </w:tcPr>
          <w:p w14:paraId="48A655CD">
            <w:pPr>
              <w:jc w:val="center"/>
              <w:rPr>
                <w:rFonts w:ascii="宋体" w:hAnsi="宋体"/>
                <w:b/>
                <w:szCs w:val="21"/>
                <w:highlight w:val="none"/>
              </w:rPr>
            </w:pPr>
          </w:p>
        </w:tc>
        <w:tc>
          <w:tcPr>
            <w:tcW w:w="1427" w:type="dxa"/>
          </w:tcPr>
          <w:p w14:paraId="12C066DC">
            <w:pPr>
              <w:jc w:val="center"/>
              <w:rPr>
                <w:rFonts w:ascii="宋体" w:hAnsi="宋体"/>
                <w:b/>
                <w:szCs w:val="21"/>
                <w:highlight w:val="none"/>
              </w:rPr>
            </w:pPr>
          </w:p>
        </w:tc>
        <w:tc>
          <w:tcPr>
            <w:tcW w:w="880" w:type="dxa"/>
          </w:tcPr>
          <w:p w14:paraId="57B4DEF5">
            <w:pPr>
              <w:jc w:val="center"/>
              <w:rPr>
                <w:rFonts w:ascii="宋体" w:hAnsi="宋体"/>
                <w:b/>
                <w:szCs w:val="21"/>
                <w:highlight w:val="none"/>
              </w:rPr>
            </w:pPr>
          </w:p>
        </w:tc>
        <w:tc>
          <w:tcPr>
            <w:tcW w:w="1160" w:type="dxa"/>
          </w:tcPr>
          <w:p w14:paraId="05467F04">
            <w:pPr>
              <w:jc w:val="center"/>
              <w:rPr>
                <w:rFonts w:ascii="宋体" w:hAnsi="宋体"/>
                <w:b/>
                <w:szCs w:val="21"/>
                <w:highlight w:val="none"/>
              </w:rPr>
            </w:pPr>
          </w:p>
        </w:tc>
        <w:tc>
          <w:tcPr>
            <w:tcW w:w="813" w:type="dxa"/>
          </w:tcPr>
          <w:p w14:paraId="03F69153">
            <w:pPr>
              <w:jc w:val="center"/>
              <w:rPr>
                <w:rFonts w:ascii="宋体" w:hAnsi="宋体"/>
                <w:b/>
                <w:szCs w:val="21"/>
                <w:highlight w:val="none"/>
              </w:rPr>
            </w:pPr>
          </w:p>
        </w:tc>
        <w:tc>
          <w:tcPr>
            <w:tcW w:w="960" w:type="dxa"/>
          </w:tcPr>
          <w:p w14:paraId="4F980945">
            <w:pPr>
              <w:jc w:val="center"/>
              <w:rPr>
                <w:rFonts w:ascii="宋体" w:hAnsi="宋体"/>
                <w:b/>
                <w:szCs w:val="21"/>
                <w:highlight w:val="none"/>
              </w:rPr>
            </w:pPr>
          </w:p>
        </w:tc>
        <w:tc>
          <w:tcPr>
            <w:tcW w:w="934" w:type="dxa"/>
          </w:tcPr>
          <w:p w14:paraId="4646E1AA">
            <w:pPr>
              <w:widowControl/>
              <w:jc w:val="center"/>
              <w:rPr>
                <w:rFonts w:ascii="宋体" w:hAnsi="宋体"/>
                <w:b/>
                <w:szCs w:val="21"/>
                <w:highlight w:val="none"/>
              </w:rPr>
            </w:pPr>
          </w:p>
        </w:tc>
        <w:tc>
          <w:tcPr>
            <w:tcW w:w="1666" w:type="dxa"/>
          </w:tcPr>
          <w:p w14:paraId="6D17B1C9">
            <w:pPr>
              <w:widowControl/>
              <w:jc w:val="center"/>
              <w:rPr>
                <w:rFonts w:ascii="宋体" w:hAnsi="宋体"/>
                <w:b/>
                <w:szCs w:val="21"/>
                <w:highlight w:val="none"/>
              </w:rPr>
            </w:pPr>
          </w:p>
        </w:tc>
        <w:tc>
          <w:tcPr>
            <w:tcW w:w="1520" w:type="dxa"/>
          </w:tcPr>
          <w:p w14:paraId="3315E636">
            <w:pPr>
              <w:widowControl/>
              <w:jc w:val="center"/>
              <w:rPr>
                <w:rFonts w:ascii="宋体" w:hAnsi="宋体"/>
                <w:b/>
                <w:szCs w:val="21"/>
                <w:highlight w:val="none"/>
              </w:rPr>
            </w:pPr>
          </w:p>
        </w:tc>
        <w:tc>
          <w:tcPr>
            <w:tcW w:w="1214" w:type="dxa"/>
          </w:tcPr>
          <w:p w14:paraId="1431414F">
            <w:pPr>
              <w:widowControl/>
              <w:jc w:val="center"/>
              <w:rPr>
                <w:rFonts w:ascii="宋体" w:hAnsi="宋体"/>
                <w:b/>
                <w:szCs w:val="21"/>
                <w:highlight w:val="none"/>
              </w:rPr>
            </w:pPr>
          </w:p>
        </w:tc>
        <w:tc>
          <w:tcPr>
            <w:tcW w:w="1228" w:type="dxa"/>
          </w:tcPr>
          <w:p w14:paraId="0692D77B">
            <w:pPr>
              <w:widowControl/>
              <w:jc w:val="center"/>
              <w:rPr>
                <w:rFonts w:ascii="宋体" w:hAnsi="宋体"/>
                <w:b/>
                <w:szCs w:val="21"/>
                <w:highlight w:val="none"/>
              </w:rPr>
            </w:pPr>
          </w:p>
        </w:tc>
        <w:tc>
          <w:tcPr>
            <w:tcW w:w="1242" w:type="dxa"/>
            <w:vAlign w:val="center"/>
          </w:tcPr>
          <w:p w14:paraId="3851653D">
            <w:pPr>
              <w:jc w:val="center"/>
              <w:rPr>
                <w:rFonts w:ascii="宋体" w:hAnsi="宋体" w:cs="宋体"/>
                <w:sz w:val="24"/>
                <w:szCs w:val="24"/>
                <w:highlight w:val="none"/>
                <w:u w:val="single"/>
              </w:rPr>
            </w:pPr>
          </w:p>
        </w:tc>
      </w:tr>
      <w:tr w14:paraId="2D78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4717" w:type="dxa"/>
            <w:gridSpan w:val="13"/>
            <w:vAlign w:val="center"/>
          </w:tcPr>
          <w:p w14:paraId="13F0E80D">
            <w:pPr>
              <w:jc w:val="center"/>
              <w:rPr>
                <w:rFonts w:hint="eastAsia" w:ascii="宋体" w:hAnsi="宋体" w:cs="宋体"/>
                <w:sz w:val="24"/>
                <w:szCs w:val="24"/>
                <w:highlight w:val="none"/>
                <w:u w:val="single"/>
                <w:lang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6A0FBFD">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256B59C2">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14FC219D">
      <w:pPr>
        <w:pStyle w:val="21"/>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16ACB8FE">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5B9EC459">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78781052">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2F3A88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W w:w="14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066"/>
        <w:gridCol w:w="1427"/>
        <w:gridCol w:w="880"/>
        <w:gridCol w:w="1160"/>
        <w:gridCol w:w="813"/>
        <w:gridCol w:w="960"/>
        <w:gridCol w:w="934"/>
        <w:gridCol w:w="1666"/>
        <w:gridCol w:w="1520"/>
        <w:gridCol w:w="1214"/>
        <w:gridCol w:w="1228"/>
        <w:gridCol w:w="1242"/>
      </w:tblGrid>
      <w:tr w14:paraId="049E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07" w:type="dxa"/>
            <w:tcBorders>
              <w:top w:val="single" w:color="auto" w:sz="4" w:space="0"/>
              <w:left w:val="single" w:color="auto" w:sz="4" w:space="0"/>
              <w:right w:val="single" w:color="auto" w:sz="4" w:space="0"/>
            </w:tcBorders>
            <w:vAlign w:val="center"/>
          </w:tcPr>
          <w:p w14:paraId="6B371F39">
            <w:pPr>
              <w:jc w:val="center"/>
              <w:rPr>
                <w:rFonts w:hint="eastAsia" w:ascii="宋体" w:hAnsi="宋体" w:eastAsia="宋体"/>
                <w:b/>
                <w:bCs w:val="0"/>
                <w:sz w:val="20"/>
                <w:szCs w:val="20"/>
                <w:highlight w:val="none"/>
                <w:lang w:eastAsia="zh-CN"/>
              </w:rPr>
            </w:pPr>
            <w:r>
              <w:rPr>
                <w:rFonts w:hint="eastAsia" w:ascii="宋体" w:hAnsi="宋体"/>
                <w:b/>
                <w:bCs w:val="0"/>
                <w:sz w:val="20"/>
                <w:szCs w:val="20"/>
                <w:highlight w:val="none"/>
                <w:lang w:eastAsia="zh-CN"/>
              </w:rPr>
              <w:t>序号</w:t>
            </w:r>
          </w:p>
        </w:tc>
        <w:tc>
          <w:tcPr>
            <w:tcW w:w="1066" w:type="dxa"/>
            <w:tcBorders>
              <w:top w:val="single" w:color="auto" w:sz="4" w:space="0"/>
              <w:left w:val="single" w:color="auto" w:sz="4" w:space="0"/>
              <w:right w:val="single" w:color="auto" w:sz="4" w:space="0"/>
            </w:tcBorders>
            <w:vAlign w:val="center"/>
          </w:tcPr>
          <w:p w14:paraId="7044A8C2">
            <w:pPr>
              <w:jc w:val="center"/>
              <w:rPr>
                <w:rFonts w:ascii="宋体" w:hAnsi="宋体"/>
                <w:b/>
                <w:bCs w:val="0"/>
                <w:sz w:val="20"/>
                <w:szCs w:val="20"/>
                <w:highlight w:val="none"/>
              </w:rPr>
            </w:pPr>
            <w:r>
              <w:rPr>
                <w:rFonts w:hint="eastAsia" w:ascii="宋体" w:hAnsi="宋体"/>
                <w:b/>
                <w:bCs w:val="0"/>
                <w:sz w:val="20"/>
                <w:szCs w:val="20"/>
                <w:highlight w:val="none"/>
              </w:rPr>
              <w:t>产品名称</w:t>
            </w:r>
          </w:p>
        </w:tc>
        <w:tc>
          <w:tcPr>
            <w:tcW w:w="1427" w:type="dxa"/>
            <w:tcBorders>
              <w:top w:val="single" w:color="auto" w:sz="4" w:space="0"/>
              <w:left w:val="single" w:color="auto" w:sz="4" w:space="0"/>
              <w:right w:val="single" w:color="auto" w:sz="4" w:space="0"/>
            </w:tcBorders>
            <w:vAlign w:val="center"/>
          </w:tcPr>
          <w:p w14:paraId="4014CD6F">
            <w:pPr>
              <w:jc w:val="center"/>
              <w:rPr>
                <w:rFonts w:ascii="宋体" w:hAnsi="宋体"/>
                <w:b/>
                <w:bCs w:val="0"/>
                <w:sz w:val="20"/>
                <w:szCs w:val="20"/>
                <w:highlight w:val="none"/>
              </w:rPr>
            </w:pPr>
            <w:r>
              <w:rPr>
                <w:rFonts w:hint="eastAsia" w:ascii="宋体" w:hAnsi="宋体"/>
                <w:b/>
                <w:bCs w:val="0"/>
                <w:sz w:val="20"/>
                <w:szCs w:val="20"/>
                <w:highlight w:val="none"/>
                <w:lang w:eastAsia="zh-CN"/>
              </w:rPr>
              <w:t>所投</w:t>
            </w:r>
            <w:r>
              <w:rPr>
                <w:rFonts w:hint="eastAsia" w:ascii="宋体" w:hAnsi="宋体"/>
                <w:b/>
                <w:bCs w:val="0"/>
                <w:sz w:val="20"/>
                <w:szCs w:val="20"/>
                <w:highlight w:val="none"/>
                <w:lang w:val="en-US" w:eastAsia="zh-CN"/>
              </w:rPr>
              <w:t>产品</w:t>
            </w:r>
            <w:r>
              <w:rPr>
                <w:rFonts w:hint="eastAsia" w:ascii="宋体" w:hAnsi="宋体"/>
                <w:b/>
                <w:bCs w:val="0"/>
                <w:sz w:val="20"/>
                <w:szCs w:val="20"/>
                <w:highlight w:val="none"/>
              </w:rPr>
              <w:t>名称</w:t>
            </w:r>
          </w:p>
        </w:tc>
        <w:tc>
          <w:tcPr>
            <w:tcW w:w="880" w:type="dxa"/>
            <w:tcBorders>
              <w:top w:val="single" w:color="auto" w:sz="4" w:space="0"/>
              <w:left w:val="single" w:color="auto" w:sz="4" w:space="0"/>
              <w:right w:val="single" w:color="auto" w:sz="4" w:space="0"/>
            </w:tcBorders>
            <w:vAlign w:val="center"/>
          </w:tcPr>
          <w:p w14:paraId="6F5808EB">
            <w:pPr>
              <w:jc w:val="center"/>
              <w:rPr>
                <w:rFonts w:ascii="宋体" w:hAnsi="宋体"/>
                <w:b/>
                <w:bCs w:val="0"/>
                <w:sz w:val="20"/>
                <w:szCs w:val="20"/>
                <w:highlight w:val="none"/>
              </w:rPr>
            </w:pPr>
            <w:r>
              <w:rPr>
                <w:rFonts w:hint="eastAsia" w:ascii="宋体" w:hAnsi="宋体"/>
                <w:b/>
                <w:bCs w:val="0"/>
                <w:sz w:val="20"/>
                <w:szCs w:val="20"/>
                <w:highlight w:val="none"/>
              </w:rPr>
              <w:t>品牌</w:t>
            </w:r>
          </w:p>
        </w:tc>
        <w:tc>
          <w:tcPr>
            <w:tcW w:w="1160" w:type="dxa"/>
            <w:tcBorders>
              <w:top w:val="single" w:color="auto" w:sz="4" w:space="0"/>
              <w:left w:val="single" w:color="auto" w:sz="4" w:space="0"/>
              <w:right w:val="single" w:color="auto" w:sz="4" w:space="0"/>
            </w:tcBorders>
            <w:vAlign w:val="center"/>
          </w:tcPr>
          <w:p w14:paraId="28324F61">
            <w:pPr>
              <w:jc w:val="center"/>
              <w:rPr>
                <w:rFonts w:ascii="宋体" w:hAnsi="宋体"/>
                <w:b/>
                <w:bCs w:val="0"/>
                <w:sz w:val="20"/>
                <w:szCs w:val="20"/>
                <w:highlight w:val="none"/>
              </w:rPr>
            </w:pPr>
            <w:r>
              <w:rPr>
                <w:rFonts w:hint="eastAsia" w:ascii="宋体" w:hAnsi="宋体"/>
                <w:b/>
                <w:bCs w:val="0"/>
                <w:sz w:val="20"/>
                <w:szCs w:val="20"/>
                <w:highlight w:val="none"/>
              </w:rPr>
              <w:t>规格型号</w:t>
            </w:r>
          </w:p>
        </w:tc>
        <w:tc>
          <w:tcPr>
            <w:tcW w:w="813" w:type="dxa"/>
            <w:tcBorders>
              <w:top w:val="single" w:color="auto" w:sz="4" w:space="0"/>
              <w:left w:val="single" w:color="auto" w:sz="4" w:space="0"/>
              <w:right w:val="single" w:color="auto" w:sz="4" w:space="0"/>
            </w:tcBorders>
            <w:vAlign w:val="center"/>
          </w:tcPr>
          <w:p w14:paraId="1912D8EE">
            <w:pPr>
              <w:jc w:val="center"/>
              <w:rPr>
                <w:rFonts w:ascii="宋体" w:hAnsi="宋体"/>
                <w:b/>
                <w:bCs w:val="0"/>
                <w:sz w:val="20"/>
                <w:szCs w:val="20"/>
                <w:highlight w:val="none"/>
              </w:rPr>
            </w:pPr>
            <w:r>
              <w:rPr>
                <w:rFonts w:hint="eastAsia" w:ascii="宋体" w:hAnsi="宋体"/>
                <w:b/>
                <w:bCs w:val="0"/>
                <w:sz w:val="20"/>
                <w:szCs w:val="20"/>
                <w:highlight w:val="none"/>
              </w:rPr>
              <w:t>数量</w:t>
            </w:r>
          </w:p>
        </w:tc>
        <w:tc>
          <w:tcPr>
            <w:tcW w:w="960" w:type="dxa"/>
            <w:tcBorders>
              <w:top w:val="single" w:color="auto" w:sz="4" w:space="0"/>
              <w:left w:val="single" w:color="auto" w:sz="4" w:space="0"/>
              <w:right w:val="single" w:color="auto" w:sz="4" w:space="0"/>
            </w:tcBorders>
            <w:vAlign w:val="center"/>
          </w:tcPr>
          <w:p w14:paraId="60F54C0D">
            <w:pPr>
              <w:jc w:val="center"/>
              <w:rPr>
                <w:rFonts w:hint="eastAsia" w:ascii="宋体" w:hAnsi="宋体"/>
                <w:b/>
                <w:bCs w:val="0"/>
                <w:sz w:val="20"/>
                <w:szCs w:val="20"/>
                <w:highlight w:val="none"/>
              </w:rPr>
            </w:pPr>
            <w:r>
              <w:rPr>
                <w:rFonts w:hint="eastAsia" w:ascii="宋体" w:hAnsi="宋体"/>
                <w:b/>
                <w:bCs w:val="0"/>
                <w:sz w:val="20"/>
                <w:szCs w:val="20"/>
                <w:highlight w:val="none"/>
              </w:rPr>
              <w:t>单价</w:t>
            </w:r>
          </w:p>
          <w:p w14:paraId="12CAA844">
            <w:pPr>
              <w:jc w:val="center"/>
              <w:rPr>
                <w:rFonts w:ascii="宋体" w:hAnsi="宋体"/>
                <w:b/>
                <w:bCs w:val="0"/>
                <w:sz w:val="20"/>
                <w:szCs w:val="20"/>
                <w:highlight w:val="none"/>
              </w:rPr>
            </w:pPr>
            <w:r>
              <w:rPr>
                <w:rFonts w:hint="eastAsia" w:ascii="宋体" w:hAnsi="宋体"/>
                <w:b/>
                <w:bCs w:val="0"/>
                <w:sz w:val="20"/>
                <w:szCs w:val="20"/>
                <w:highlight w:val="none"/>
              </w:rPr>
              <w:t>（元）</w:t>
            </w:r>
          </w:p>
        </w:tc>
        <w:tc>
          <w:tcPr>
            <w:tcW w:w="934" w:type="dxa"/>
            <w:tcBorders>
              <w:top w:val="single" w:color="auto" w:sz="4" w:space="0"/>
              <w:left w:val="single" w:color="auto" w:sz="4" w:space="0"/>
              <w:right w:val="single" w:color="auto" w:sz="4" w:space="0"/>
            </w:tcBorders>
            <w:vAlign w:val="center"/>
          </w:tcPr>
          <w:p w14:paraId="133B2553">
            <w:pPr>
              <w:jc w:val="center"/>
              <w:rPr>
                <w:rFonts w:hint="eastAsia" w:ascii="宋体" w:hAnsi="宋体"/>
                <w:b/>
                <w:bCs w:val="0"/>
                <w:sz w:val="20"/>
                <w:szCs w:val="20"/>
                <w:highlight w:val="none"/>
              </w:rPr>
            </w:pPr>
            <w:r>
              <w:rPr>
                <w:rFonts w:hint="eastAsia" w:ascii="宋体" w:hAnsi="宋体"/>
                <w:b/>
                <w:bCs w:val="0"/>
                <w:sz w:val="20"/>
                <w:szCs w:val="20"/>
                <w:highlight w:val="none"/>
              </w:rPr>
              <w:t>总价</w:t>
            </w:r>
          </w:p>
          <w:p w14:paraId="3DB2EE38">
            <w:pPr>
              <w:jc w:val="center"/>
              <w:rPr>
                <w:rFonts w:ascii="宋体" w:hAnsi="宋体"/>
                <w:b/>
                <w:bCs w:val="0"/>
                <w:sz w:val="20"/>
                <w:szCs w:val="20"/>
                <w:highlight w:val="none"/>
              </w:rPr>
            </w:pPr>
            <w:r>
              <w:rPr>
                <w:rFonts w:hint="eastAsia" w:ascii="宋体" w:hAnsi="宋体"/>
                <w:b/>
                <w:bCs w:val="0"/>
                <w:sz w:val="20"/>
                <w:szCs w:val="20"/>
                <w:highlight w:val="none"/>
              </w:rPr>
              <w:t>（元）</w:t>
            </w:r>
          </w:p>
        </w:tc>
        <w:tc>
          <w:tcPr>
            <w:tcW w:w="1666" w:type="dxa"/>
            <w:tcBorders>
              <w:top w:val="single" w:color="auto" w:sz="4" w:space="0"/>
              <w:left w:val="single" w:color="auto" w:sz="4" w:space="0"/>
              <w:right w:val="single" w:color="auto" w:sz="4" w:space="0"/>
            </w:tcBorders>
            <w:vAlign w:val="center"/>
          </w:tcPr>
          <w:p w14:paraId="6BC0F986">
            <w:pPr>
              <w:jc w:val="center"/>
              <w:rPr>
                <w:rFonts w:ascii="宋体" w:hAnsi="宋体"/>
                <w:b/>
                <w:bCs w:val="0"/>
                <w:sz w:val="20"/>
                <w:szCs w:val="20"/>
                <w:highlight w:val="none"/>
              </w:rPr>
            </w:pPr>
            <w:r>
              <w:rPr>
                <w:rFonts w:hint="eastAsia" w:ascii="宋体" w:hAnsi="宋体"/>
                <w:b/>
                <w:bCs w:val="0"/>
                <w:sz w:val="20"/>
                <w:szCs w:val="20"/>
                <w:highlight w:val="none"/>
              </w:rPr>
              <w:t>生产制造商</w:t>
            </w:r>
          </w:p>
        </w:tc>
        <w:tc>
          <w:tcPr>
            <w:tcW w:w="1520" w:type="dxa"/>
            <w:tcBorders>
              <w:top w:val="single" w:color="auto" w:sz="4" w:space="0"/>
              <w:left w:val="single" w:color="auto" w:sz="4" w:space="0"/>
              <w:right w:val="single" w:color="auto" w:sz="4" w:space="0"/>
            </w:tcBorders>
            <w:vAlign w:val="center"/>
          </w:tcPr>
          <w:p w14:paraId="324AECAC">
            <w:pPr>
              <w:jc w:val="center"/>
              <w:rPr>
                <w:rFonts w:ascii="宋体" w:hAnsi="宋体"/>
                <w:b/>
                <w:bCs w:val="0"/>
                <w:sz w:val="20"/>
                <w:szCs w:val="20"/>
                <w:highlight w:val="none"/>
              </w:rPr>
            </w:pPr>
            <w:r>
              <w:rPr>
                <w:rFonts w:hint="eastAsia" w:ascii="宋体" w:hAnsi="宋体"/>
                <w:b/>
                <w:bCs w:val="0"/>
                <w:sz w:val="20"/>
                <w:szCs w:val="20"/>
                <w:highlight w:val="none"/>
                <w:lang w:eastAsia="zh-CN"/>
              </w:rPr>
              <w:t>产地</w:t>
            </w:r>
          </w:p>
        </w:tc>
        <w:tc>
          <w:tcPr>
            <w:tcW w:w="1214" w:type="dxa"/>
            <w:tcBorders>
              <w:top w:val="single" w:color="auto" w:sz="4" w:space="0"/>
              <w:left w:val="single" w:color="auto" w:sz="4" w:space="0"/>
              <w:right w:val="single" w:color="auto" w:sz="4" w:space="0"/>
            </w:tcBorders>
            <w:vAlign w:val="center"/>
          </w:tcPr>
          <w:p w14:paraId="2BAF1808">
            <w:pPr>
              <w:jc w:val="center"/>
              <w:rPr>
                <w:rFonts w:hint="eastAsia" w:ascii="宋体" w:hAnsi="宋体"/>
                <w:b/>
                <w:bCs w:val="0"/>
                <w:sz w:val="20"/>
                <w:szCs w:val="20"/>
                <w:highlight w:val="none"/>
              </w:rPr>
            </w:pPr>
            <w:r>
              <w:rPr>
                <w:rFonts w:hint="eastAsia" w:ascii="宋体" w:hAnsi="宋体"/>
                <w:b/>
                <w:bCs w:val="0"/>
                <w:sz w:val="20"/>
                <w:szCs w:val="20"/>
                <w:highlight w:val="none"/>
                <w:lang w:val="en-US" w:eastAsia="zh-CN"/>
              </w:rPr>
              <w:t>到货期</w:t>
            </w:r>
          </w:p>
        </w:tc>
        <w:tc>
          <w:tcPr>
            <w:tcW w:w="1228" w:type="dxa"/>
            <w:tcBorders>
              <w:top w:val="single" w:color="auto" w:sz="4" w:space="0"/>
              <w:left w:val="single" w:color="auto" w:sz="4" w:space="0"/>
              <w:right w:val="single" w:color="auto" w:sz="4" w:space="0"/>
            </w:tcBorders>
            <w:vAlign w:val="center"/>
          </w:tcPr>
          <w:p w14:paraId="32DD6678">
            <w:pPr>
              <w:jc w:val="center"/>
              <w:rPr>
                <w:rFonts w:hint="eastAsia" w:ascii="宋体" w:hAnsi="宋体"/>
                <w:b/>
                <w:bCs w:val="0"/>
                <w:sz w:val="20"/>
                <w:szCs w:val="20"/>
                <w:highlight w:val="none"/>
              </w:rPr>
            </w:pPr>
            <w:r>
              <w:rPr>
                <w:rFonts w:hint="eastAsia" w:ascii="宋体" w:hAnsi="宋体" w:eastAsia="宋体" w:cs="宋体"/>
                <w:b/>
                <w:bCs w:val="0"/>
                <w:i w:val="0"/>
                <w:color w:val="000000"/>
                <w:kern w:val="0"/>
                <w:sz w:val="21"/>
                <w:szCs w:val="21"/>
                <w:highlight w:val="none"/>
                <w:u w:val="none"/>
                <w:lang w:val="en-US" w:eastAsia="zh-CN" w:bidi="ar"/>
              </w:rPr>
              <w:t>质保</w:t>
            </w:r>
          </w:p>
        </w:tc>
        <w:tc>
          <w:tcPr>
            <w:tcW w:w="1242" w:type="dxa"/>
            <w:tcBorders>
              <w:top w:val="single" w:color="auto" w:sz="4" w:space="0"/>
              <w:left w:val="single" w:color="auto" w:sz="4" w:space="0"/>
              <w:bottom w:val="single" w:color="auto" w:sz="4" w:space="0"/>
              <w:right w:val="single" w:color="auto" w:sz="4" w:space="0"/>
            </w:tcBorders>
            <w:vAlign w:val="center"/>
          </w:tcPr>
          <w:p w14:paraId="074DCFC4">
            <w:pPr>
              <w:jc w:val="center"/>
              <w:rPr>
                <w:rFonts w:ascii="宋体" w:hAnsi="宋体" w:cs="宋体"/>
                <w:b/>
                <w:bCs w:val="0"/>
                <w:sz w:val="20"/>
                <w:szCs w:val="20"/>
                <w:highlight w:val="none"/>
              </w:rPr>
            </w:pPr>
            <w:r>
              <w:rPr>
                <w:rFonts w:hint="eastAsia" w:ascii="宋体" w:hAnsi="宋体" w:cs="宋体"/>
                <w:b/>
                <w:bCs w:val="0"/>
                <w:sz w:val="20"/>
                <w:szCs w:val="20"/>
                <w:highlight w:val="none"/>
              </w:rPr>
              <w:t>备注</w:t>
            </w:r>
          </w:p>
        </w:tc>
      </w:tr>
      <w:tr w14:paraId="576A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607" w:type="dxa"/>
          </w:tcPr>
          <w:p w14:paraId="6C4F3E2C">
            <w:pPr>
              <w:jc w:val="center"/>
              <w:rPr>
                <w:rFonts w:ascii="宋体" w:hAnsi="宋体"/>
                <w:b/>
                <w:szCs w:val="21"/>
                <w:highlight w:val="none"/>
              </w:rPr>
            </w:pPr>
          </w:p>
        </w:tc>
        <w:tc>
          <w:tcPr>
            <w:tcW w:w="1066" w:type="dxa"/>
          </w:tcPr>
          <w:p w14:paraId="0CAA7EA7">
            <w:pPr>
              <w:jc w:val="center"/>
              <w:rPr>
                <w:rFonts w:ascii="宋体" w:hAnsi="宋体"/>
                <w:b/>
                <w:szCs w:val="21"/>
                <w:highlight w:val="none"/>
              </w:rPr>
            </w:pPr>
          </w:p>
        </w:tc>
        <w:tc>
          <w:tcPr>
            <w:tcW w:w="1427" w:type="dxa"/>
          </w:tcPr>
          <w:p w14:paraId="2FF2A1A2">
            <w:pPr>
              <w:jc w:val="center"/>
              <w:rPr>
                <w:rFonts w:ascii="宋体" w:hAnsi="宋体"/>
                <w:b/>
                <w:szCs w:val="21"/>
                <w:highlight w:val="none"/>
              </w:rPr>
            </w:pPr>
          </w:p>
        </w:tc>
        <w:tc>
          <w:tcPr>
            <w:tcW w:w="880" w:type="dxa"/>
          </w:tcPr>
          <w:p w14:paraId="070D9A63">
            <w:pPr>
              <w:jc w:val="center"/>
              <w:rPr>
                <w:rFonts w:ascii="宋体" w:hAnsi="宋体"/>
                <w:b/>
                <w:szCs w:val="21"/>
                <w:highlight w:val="none"/>
              </w:rPr>
            </w:pPr>
          </w:p>
        </w:tc>
        <w:tc>
          <w:tcPr>
            <w:tcW w:w="1160" w:type="dxa"/>
          </w:tcPr>
          <w:p w14:paraId="65F301EC">
            <w:pPr>
              <w:jc w:val="center"/>
              <w:rPr>
                <w:rFonts w:ascii="宋体" w:hAnsi="宋体"/>
                <w:b/>
                <w:szCs w:val="21"/>
                <w:highlight w:val="none"/>
              </w:rPr>
            </w:pPr>
          </w:p>
        </w:tc>
        <w:tc>
          <w:tcPr>
            <w:tcW w:w="813" w:type="dxa"/>
          </w:tcPr>
          <w:p w14:paraId="03C0FD9D">
            <w:pPr>
              <w:jc w:val="center"/>
              <w:rPr>
                <w:rFonts w:ascii="宋体" w:hAnsi="宋体"/>
                <w:b/>
                <w:szCs w:val="21"/>
                <w:highlight w:val="none"/>
              </w:rPr>
            </w:pPr>
          </w:p>
        </w:tc>
        <w:tc>
          <w:tcPr>
            <w:tcW w:w="960" w:type="dxa"/>
          </w:tcPr>
          <w:p w14:paraId="69E8A64C">
            <w:pPr>
              <w:jc w:val="center"/>
              <w:rPr>
                <w:rFonts w:ascii="宋体" w:hAnsi="宋体"/>
                <w:b/>
                <w:szCs w:val="21"/>
                <w:highlight w:val="none"/>
              </w:rPr>
            </w:pPr>
          </w:p>
        </w:tc>
        <w:tc>
          <w:tcPr>
            <w:tcW w:w="934" w:type="dxa"/>
          </w:tcPr>
          <w:p w14:paraId="6E7CD4CF">
            <w:pPr>
              <w:widowControl/>
              <w:jc w:val="center"/>
              <w:rPr>
                <w:rFonts w:ascii="宋体" w:hAnsi="宋体"/>
                <w:b/>
                <w:szCs w:val="21"/>
                <w:highlight w:val="none"/>
              </w:rPr>
            </w:pPr>
          </w:p>
        </w:tc>
        <w:tc>
          <w:tcPr>
            <w:tcW w:w="1666" w:type="dxa"/>
          </w:tcPr>
          <w:p w14:paraId="639C526A">
            <w:pPr>
              <w:widowControl/>
              <w:jc w:val="center"/>
              <w:rPr>
                <w:rFonts w:ascii="宋体" w:hAnsi="宋体"/>
                <w:b/>
                <w:szCs w:val="21"/>
                <w:highlight w:val="none"/>
              </w:rPr>
            </w:pPr>
          </w:p>
        </w:tc>
        <w:tc>
          <w:tcPr>
            <w:tcW w:w="1520" w:type="dxa"/>
          </w:tcPr>
          <w:p w14:paraId="54445F71">
            <w:pPr>
              <w:widowControl/>
              <w:jc w:val="center"/>
              <w:rPr>
                <w:rFonts w:ascii="宋体" w:hAnsi="宋体"/>
                <w:b/>
                <w:szCs w:val="21"/>
                <w:highlight w:val="none"/>
              </w:rPr>
            </w:pPr>
          </w:p>
        </w:tc>
        <w:tc>
          <w:tcPr>
            <w:tcW w:w="1214" w:type="dxa"/>
          </w:tcPr>
          <w:p w14:paraId="13A075E4">
            <w:pPr>
              <w:widowControl/>
              <w:jc w:val="center"/>
              <w:rPr>
                <w:rFonts w:ascii="宋体" w:hAnsi="宋体"/>
                <w:b/>
                <w:szCs w:val="21"/>
                <w:highlight w:val="none"/>
              </w:rPr>
            </w:pPr>
          </w:p>
        </w:tc>
        <w:tc>
          <w:tcPr>
            <w:tcW w:w="1228" w:type="dxa"/>
          </w:tcPr>
          <w:p w14:paraId="0451573A">
            <w:pPr>
              <w:jc w:val="center"/>
              <w:rPr>
                <w:rFonts w:hint="eastAsia" w:ascii="宋体" w:hAnsi="宋体"/>
                <w:b/>
                <w:sz w:val="20"/>
                <w:szCs w:val="20"/>
                <w:highlight w:val="none"/>
              </w:rPr>
            </w:pPr>
          </w:p>
        </w:tc>
        <w:tc>
          <w:tcPr>
            <w:tcW w:w="1242" w:type="dxa"/>
            <w:vAlign w:val="center"/>
          </w:tcPr>
          <w:p w14:paraId="7A05B499">
            <w:pPr>
              <w:jc w:val="center"/>
              <w:rPr>
                <w:rFonts w:ascii="宋体" w:hAnsi="宋体" w:cs="宋体"/>
                <w:sz w:val="24"/>
                <w:szCs w:val="24"/>
                <w:highlight w:val="none"/>
                <w:u w:val="single"/>
              </w:rPr>
            </w:pPr>
          </w:p>
        </w:tc>
      </w:tr>
      <w:tr w14:paraId="541F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607" w:type="dxa"/>
          </w:tcPr>
          <w:p w14:paraId="355FA27F">
            <w:pPr>
              <w:jc w:val="center"/>
              <w:rPr>
                <w:rFonts w:ascii="宋体" w:hAnsi="宋体"/>
                <w:b/>
                <w:szCs w:val="21"/>
                <w:highlight w:val="none"/>
              </w:rPr>
            </w:pPr>
          </w:p>
        </w:tc>
        <w:tc>
          <w:tcPr>
            <w:tcW w:w="1066" w:type="dxa"/>
          </w:tcPr>
          <w:p w14:paraId="426C1F6E">
            <w:pPr>
              <w:jc w:val="center"/>
              <w:rPr>
                <w:rFonts w:ascii="宋体" w:hAnsi="宋体"/>
                <w:b/>
                <w:szCs w:val="21"/>
                <w:highlight w:val="none"/>
              </w:rPr>
            </w:pPr>
          </w:p>
        </w:tc>
        <w:tc>
          <w:tcPr>
            <w:tcW w:w="1427" w:type="dxa"/>
          </w:tcPr>
          <w:p w14:paraId="5127E9E1">
            <w:pPr>
              <w:jc w:val="center"/>
              <w:rPr>
                <w:rFonts w:ascii="宋体" w:hAnsi="宋体"/>
                <w:b/>
                <w:szCs w:val="21"/>
                <w:highlight w:val="none"/>
              </w:rPr>
            </w:pPr>
          </w:p>
        </w:tc>
        <w:tc>
          <w:tcPr>
            <w:tcW w:w="880" w:type="dxa"/>
          </w:tcPr>
          <w:p w14:paraId="0CC8F393">
            <w:pPr>
              <w:jc w:val="center"/>
              <w:rPr>
                <w:rFonts w:ascii="宋体" w:hAnsi="宋体"/>
                <w:b/>
                <w:szCs w:val="21"/>
                <w:highlight w:val="none"/>
              </w:rPr>
            </w:pPr>
          </w:p>
        </w:tc>
        <w:tc>
          <w:tcPr>
            <w:tcW w:w="1160" w:type="dxa"/>
          </w:tcPr>
          <w:p w14:paraId="1D237A95">
            <w:pPr>
              <w:jc w:val="center"/>
              <w:rPr>
                <w:rFonts w:ascii="宋体" w:hAnsi="宋体"/>
                <w:b/>
                <w:szCs w:val="21"/>
                <w:highlight w:val="none"/>
              </w:rPr>
            </w:pPr>
          </w:p>
        </w:tc>
        <w:tc>
          <w:tcPr>
            <w:tcW w:w="813" w:type="dxa"/>
          </w:tcPr>
          <w:p w14:paraId="1FD652DE">
            <w:pPr>
              <w:jc w:val="center"/>
              <w:rPr>
                <w:rFonts w:ascii="宋体" w:hAnsi="宋体"/>
                <w:b/>
                <w:szCs w:val="21"/>
                <w:highlight w:val="none"/>
              </w:rPr>
            </w:pPr>
          </w:p>
        </w:tc>
        <w:tc>
          <w:tcPr>
            <w:tcW w:w="960" w:type="dxa"/>
          </w:tcPr>
          <w:p w14:paraId="3D2D4CD9">
            <w:pPr>
              <w:jc w:val="center"/>
              <w:rPr>
                <w:rFonts w:ascii="宋体" w:hAnsi="宋体"/>
                <w:b/>
                <w:szCs w:val="21"/>
                <w:highlight w:val="none"/>
              </w:rPr>
            </w:pPr>
          </w:p>
        </w:tc>
        <w:tc>
          <w:tcPr>
            <w:tcW w:w="934" w:type="dxa"/>
          </w:tcPr>
          <w:p w14:paraId="068C410A">
            <w:pPr>
              <w:widowControl/>
              <w:jc w:val="center"/>
              <w:rPr>
                <w:rFonts w:ascii="宋体" w:hAnsi="宋体"/>
                <w:b/>
                <w:szCs w:val="21"/>
                <w:highlight w:val="none"/>
              </w:rPr>
            </w:pPr>
          </w:p>
        </w:tc>
        <w:tc>
          <w:tcPr>
            <w:tcW w:w="1666" w:type="dxa"/>
          </w:tcPr>
          <w:p w14:paraId="766C0229">
            <w:pPr>
              <w:widowControl/>
              <w:jc w:val="center"/>
              <w:rPr>
                <w:rFonts w:ascii="宋体" w:hAnsi="宋体"/>
                <w:b/>
                <w:szCs w:val="21"/>
                <w:highlight w:val="none"/>
              </w:rPr>
            </w:pPr>
          </w:p>
        </w:tc>
        <w:tc>
          <w:tcPr>
            <w:tcW w:w="1520" w:type="dxa"/>
          </w:tcPr>
          <w:p w14:paraId="3C062B8D">
            <w:pPr>
              <w:widowControl/>
              <w:jc w:val="center"/>
              <w:rPr>
                <w:rFonts w:ascii="宋体" w:hAnsi="宋体"/>
                <w:b/>
                <w:szCs w:val="21"/>
                <w:highlight w:val="none"/>
              </w:rPr>
            </w:pPr>
          </w:p>
        </w:tc>
        <w:tc>
          <w:tcPr>
            <w:tcW w:w="1214" w:type="dxa"/>
          </w:tcPr>
          <w:p w14:paraId="44F1A51B">
            <w:pPr>
              <w:widowControl/>
              <w:jc w:val="center"/>
              <w:rPr>
                <w:rFonts w:ascii="宋体" w:hAnsi="宋体"/>
                <w:b/>
                <w:szCs w:val="21"/>
                <w:highlight w:val="none"/>
              </w:rPr>
            </w:pPr>
          </w:p>
        </w:tc>
        <w:tc>
          <w:tcPr>
            <w:tcW w:w="1228" w:type="dxa"/>
          </w:tcPr>
          <w:p w14:paraId="5AE34E4C">
            <w:pPr>
              <w:widowControl/>
              <w:jc w:val="center"/>
              <w:rPr>
                <w:rFonts w:ascii="宋体" w:hAnsi="宋体"/>
                <w:b/>
                <w:szCs w:val="21"/>
                <w:highlight w:val="none"/>
              </w:rPr>
            </w:pPr>
          </w:p>
        </w:tc>
        <w:tc>
          <w:tcPr>
            <w:tcW w:w="1242" w:type="dxa"/>
            <w:vAlign w:val="center"/>
          </w:tcPr>
          <w:p w14:paraId="68B9E805">
            <w:pPr>
              <w:jc w:val="center"/>
              <w:rPr>
                <w:rFonts w:ascii="宋体" w:hAnsi="宋体" w:cs="宋体"/>
                <w:sz w:val="24"/>
                <w:szCs w:val="24"/>
                <w:highlight w:val="none"/>
                <w:u w:val="single"/>
              </w:rPr>
            </w:pPr>
          </w:p>
        </w:tc>
      </w:tr>
      <w:tr w14:paraId="606A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4717" w:type="dxa"/>
            <w:gridSpan w:val="13"/>
            <w:vAlign w:val="center"/>
          </w:tcPr>
          <w:p w14:paraId="52732DC3">
            <w:pPr>
              <w:jc w:val="center"/>
              <w:rPr>
                <w:rFonts w:hint="eastAsia" w:ascii="宋体" w:hAnsi="宋体" w:cs="宋体"/>
                <w:sz w:val="24"/>
                <w:szCs w:val="24"/>
                <w:highlight w:val="none"/>
                <w:u w:val="single"/>
                <w:lang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58FD2F40">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501A4323">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2CADC06A">
      <w:pPr>
        <w:pStyle w:val="21"/>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00C2559B">
      <w:pPr>
        <w:rPr>
          <w:rFonts w:hint="eastAsia" w:ascii="宋体" w:hAnsi="宋体" w:eastAsia="宋体" w:cs="宋体"/>
          <w:b/>
          <w:color w:val="auto"/>
          <w:sz w:val="21"/>
          <w:szCs w:val="21"/>
          <w:highlight w:val="none"/>
          <w:lang w:val="en-US" w:eastAsia="zh-CN"/>
        </w:rPr>
      </w:pPr>
    </w:p>
    <w:sectPr>
      <w:headerReference r:id="rId11" w:type="default"/>
      <w:footerReference r:id="rId12"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3C34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9F6B">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1E67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301E67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B8682">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2FA27">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02FA27">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0D31E">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CBE20">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89CBE20">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E55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31E7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3431E7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A0D5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4BA2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CD4BA2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5FE8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3C116">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05AAA">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DA5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FA23ADD8"/>
    <w:multiLevelType w:val="singleLevel"/>
    <w:tmpl w:val="FA23ADD8"/>
    <w:lvl w:ilvl="0" w:tentative="0">
      <w:start w:val="1"/>
      <w:numFmt w:val="chineseCounting"/>
      <w:suff w:val="space"/>
      <w:lvlText w:val="第%1章"/>
      <w:lvlJc w:val="left"/>
      <w:pPr>
        <w:ind w:left="737" w:leftChars="0" w:firstLine="0" w:firstLineChars="0"/>
      </w:pPr>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1239A6"/>
    <w:rsid w:val="002A3780"/>
    <w:rsid w:val="008E4580"/>
    <w:rsid w:val="00B81090"/>
    <w:rsid w:val="01BF25CB"/>
    <w:rsid w:val="02090084"/>
    <w:rsid w:val="02184C85"/>
    <w:rsid w:val="022E27E0"/>
    <w:rsid w:val="02C927A1"/>
    <w:rsid w:val="04E9700E"/>
    <w:rsid w:val="05B227CB"/>
    <w:rsid w:val="06191786"/>
    <w:rsid w:val="06D539B7"/>
    <w:rsid w:val="06E65CD9"/>
    <w:rsid w:val="06F74FB2"/>
    <w:rsid w:val="073D614E"/>
    <w:rsid w:val="07C61A2F"/>
    <w:rsid w:val="07E656BE"/>
    <w:rsid w:val="07E65C20"/>
    <w:rsid w:val="084A292B"/>
    <w:rsid w:val="096D24B0"/>
    <w:rsid w:val="0B597947"/>
    <w:rsid w:val="0BBF4658"/>
    <w:rsid w:val="0C3258D1"/>
    <w:rsid w:val="0E150DED"/>
    <w:rsid w:val="0E5F143F"/>
    <w:rsid w:val="0EAC6B4A"/>
    <w:rsid w:val="0F452E31"/>
    <w:rsid w:val="0FA60903"/>
    <w:rsid w:val="0FC24F0B"/>
    <w:rsid w:val="101833B4"/>
    <w:rsid w:val="10B93AD7"/>
    <w:rsid w:val="111D5F25"/>
    <w:rsid w:val="113810CC"/>
    <w:rsid w:val="11E37B79"/>
    <w:rsid w:val="11EE297F"/>
    <w:rsid w:val="122C2290"/>
    <w:rsid w:val="12641821"/>
    <w:rsid w:val="13B336A5"/>
    <w:rsid w:val="13D3478F"/>
    <w:rsid w:val="141D41B0"/>
    <w:rsid w:val="14363727"/>
    <w:rsid w:val="14D617E4"/>
    <w:rsid w:val="161C2B3E"/>
    <w:rsid w:val="16216BFD"/>
    <w:rsid w:val="16BE0C5C"/>
    <w:rsid w:val="16D51FA8"/>
    <w:rsid w:val="16E05795"/>
    <w:rsid w:val="17D6162A"/>
    <w:rsid w:val="18901F7E"/>
    <w:rsid w:val="18B057C0"/>
    <w:rsid w:val="19396934"/>
    <w:rsid w:val="198527A8"/>
    <w:rsid w:val="1A137F5A"/>
    <w:rsid w:val="1A1E0586"/>
    <w:rsid w:val="1A6F49F8"/>
    <w:rsid w:val="1B137BE6"/>
    <w:rsid w:val="1B2C38C8"/>
    <w:rsid w:val="1BF60C71"/>
    <w:rsid w:val="1C0301DF"/>
    <w:rsid w:val="1C207687"/>
    <w:rsid w:val="1C3B279F"/>
    <w:rsid w:val="1C6E128E"/>
    <w:rsid w:val="1CD15969"/>
    <w:rsid w:val="1D1B3F41"/>
    <w:rsid w:val="1D2C75C0"/>
    <w:rsid w:val="1E354DD8"/>
    <w:rsid w:val="1E860450"/>
    <w:rsid w:val="1EAC724E"/>
    <w:rsid w:val="1EC75F2D"/>
    <w:rsid w:val="1EE355E9"/>
    <w:rsid w:val="1F06043E"/>
    <w:rsid w:val="1F50646A"/>
    <w:rsid w:val="1F51312D"/>
    <w:rsid w:val="1FC97167"/>
    <w:rsid w:val="1FD77AD6"/>
    <w:rsid w:val="1FF167FC"/>
    <w:rsid w:val="200762AE"/>
    <w:rsid w:val="20497CF3"/>
    <w:rsid w:val="20835827"/>
    <w:rsid w:val="20CA0488"/>
    <w:rsid w:val="21554A8C"/>
    <w:rsid w:val="217F37F1"/>
    <w:rsid w:val="21886884"/>
    <w:rsid w:val="21DE344B"/>
    <w:rsid w:val="21F4671D"/>
    <w:rsid w:val="22EC3BCE"/>
    <w:rsid w:val="22F4634C"/>
    <w:rsid w:val="234A3E31"/>
    <w:rsid w:val="23AE0B4E"/>
    <w:rsid w:val="243B51E0"/>
    <w:rsid w:val="24CA45F1"/>
    <w:rsid w:val="24EE1B49"/>
    <w:rsid w:val="2500285A"/>
    <w:rsid w:val="250D579E"/>
    <w:rsid w:val="25494348"/>
    <w:rsid w:val="259667D1"/>
    <w:rsid w:val="26204A40"/>
    <w:rsid w:val="26BD3179"/>
    <w:rsid w:val="26FA4716"/>
    <w:rsid w:val="275D01D5"/>
    <w:rsid w:val="279A3AD7"/>
    <w:rsid w:val="281B1724"/>
    <w:rsid w:val="2842607D"/>
    <w:rsid w:val="28E2682A"/>
    <w:rsid w:val="29866619"/>
    <w:rsid w:val="29E140B7"/>
    <w:rsid w:val="2A6379F0"/>
    <w:rsid w:val="2A6D6825"/>
    <w:rsid w:val="2AAD6082"/>
    <w:rsid w:val="2AFF5B31"/>
    <w:rsid w:val="2B3009D4"/>
    <w:rsid w:val="2B601CDD"/>
    <w:rsid w:val="2B894753"/>
    <w:rsid w:val="2B8D4DBA"/>
    <w:rsid w:val="2B94255C"/>
    <w:rsid w:val="2BD926F3"/>
    <w:rsid w:val="2C5544DD"/>
    <w:rsid w:val="2CD418C9"/>
    <w:rsid w:val="2D093907"/>
    <w:rsid w:val="2DCC3697"/>
    <w:rsid w:val="2DF4181D"/>
    <w:rsid w:val="2DF44523"/>
    <w:rsid w:val="2EA9114B"/>
    <w:rsid w:val="2ED449DD"/>
    <w:rsid w:val="2F5C6B97"/>
    <w:rsid w:val="2F675CA4"/>
    <w:rsid w:val="2FC13F2A"/>
    <w:rsid w:val="303B1B22"/>
    <w:rsid w:val="30632B87"/>
    <w:rsid w:val="30D40010"/>
    <w:rsid w:val="3121658B"/>
    <w:rsid w:val="317767B0"/>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6801FB5"/>
    <w:rsid w:val="37C824A9"/>
    <w:rsid w:val="38D176A1"/>
    <w:rsid w:val="39BC591B"/>
    <w:rsid w:val="39CA0ECD"/>
    <w:rsid w:val="39D771DD"/>
    <w:rsid w:val="39DF5AAD"/>
    <w:rsid w:val="3A8E2FC5"/>
    <w:rsid w:val="3AE73375"/>
    <w:rsid w:val="3C2B1B71"/>
    <w:rsid w:val="3C3D3F09"/>
    <w:rsid w:val="3C8C2BC5"/>
    <w:rsid w:val="3DAC7580"/>
    <w:rsid w:val="3DB065CF"/>
    <w:rsid w:val="3DD45878"/>
    <w:rsid w:val="3DF06AC4"/>
    <w:rsid w:val="3EBA481B"/>
    <w:rsid w:val="3EC4291B"/>
    <w:rsid w:val="3F4618B9"/>
    <w:rsid w:val="3F5710F1"/>
    <w:rsid w:val="3FD943E3"/>
    <w:rsid w:val="401E6000"/>
    <w:rsid w:val="407556DD"/>
    <w:rsid w:val="412C5A7C"/>
    <w:rsid w:val="412C7C92"/>
    <w:rsid w:val="416C2C32"/>
    <w:rsid w:val="426921A1"/>
    <w:rsid w:val="43697887"/>
    <w:rsid w:val="44CC7A6C"/>
    <w:rsid w:val="452A5EE1"/>
    <w:rsid w:val="453A2417"/>
    <w:rsid w:val="455B0488"/>
    <w:rsid w:val="456652D4"/>
    <w:rsid w:val="45A60711"/>
    <w:rsid w:val="45B933A3"/>
    <w:rsid w:val="46050649"/>
    <w:rsid w:val="469A5C91"/>
    <w:rsid w:val="46F47709"/>
    <w:rsid w:val="47060B1D"/>
    <w:rsid w:val="472D4BB7"/>
    <w:rsid w:val="47306099"/>
    <w:rsid w:val="47485543"/>
    <w:rsid w:val="4761009E"/>
    <w:rsid w:val="49B74606"/>
    <w:rsid w:val="4B985576"/>
    <w:rsid w:val="4CF431C6"/>
    <w:rsid w:val="4D2B081D"/>
    <w:rsid w:val="4D4237F7"/>
    <w:rsid w:val="4DEB1D72"/>
    <w:rsid w:val="4E3840B3"/>
    <w:rsid w:val="4E6B5632"/>
    <w:rsid w:val="4F686209"/>
    <w:rsid w:val="4F907EF0"/>
    <w:rsid w:val="4FCC501F"/>
    <w:rsid w:val="50477807"/>
    <w:rsid w:val="50C741D9"/>
    <w:rsid w:val="50CF01D2"/>
    <w:rsid w:val="516813B7"/>
    <w:rsid w:val="51961C80"/>
    <w:rsid w:val="51A34303"/>
    <w:rsid w:val="51A87F19"/>
    <w:rsid w:val="52390929"/>
    <w:rsid w:val="52616DA0"/>
    <w:rsid w:val="53BC6309"/>
    <w:rsid w:val="53E67E71"/>
    <w:rsid w:val="53E95C3D"/>
    <w:rsid w:val="546A0236"/>
    <w:rsid w:val="547A002E"/>
    <w:rsid w:val="549E5733"/>
    <w:rsid w:val="54B8150D"/>
    <w:rsid w:val="550757F5"/>
    <w:rsid w:val="555A708C"/>
    <w:rsid w:val="561E6E3A"/>
    <w:rsid w:val="56516F63"/>
    <w:rsid w:val="567C4775"/>
    <w:rsid w:val="56A4075B"/>
    <w:rsid w:val="56C655B6"/>
    <w:rsid w:val="56F00A95"/>
    <w:rsid w:val="58670B4D"/>
    <w:rsid w:val="58BB4167"/>
    <w:rsid w:val="58E93DFA"/>
    <w:rsid w:val="58FB7ABB"/>
    <w:rsid w:val="59921DEC"/>
    <w:rsid w:val="59992245"/>
    <w:rsid w:val="59DE576D"/>
    <w:rsid w:val="5A113891"/>
    <w:rsid w:val="5A12434D"/>
    <w:rsid w:val="5A1B7FE4"/>
    <w:rsid w:val="5A3773F8"/>
    <w:rsid w:val="5B23548E"/>
    <w:rsid w:val="5B686961"/>
    <w:rsid w:val="5B6F03CE"/>
    <w:rsid w:val="5B812B90"/>
    <w:rsid w:val="5B9C5BD2"/>
    <w:rsid w:val="5C177BFF"/>
    <w:rsid w:val="5C3C1834"/>
    <w:rsid w:val="5C7D4918"/>
    <w:rsid w:val="5C9820E8"/>
    <w:rsid w:val="5DD966A6"/>
    <w:rsid w:val="5DF620A1"/>
    <w:rsid w:val="5E015851"/>
    <w:rsid w:val="5E360CA9"/>
    <w:rsid w:val="5E837C57"/>
    <w:rsid w:val="60A51DE4"/>
    <w:rsid w:val="61613AB1"/>
    <w:rsid w:val="61A06D7F"/>
    <w:rsid w:val="626277DF"/>
    <w:rsid w:val="627748B5"/>
    <w:rsid w:val="62876290"/>
    <w:rsid w:val="63045DB3"/>
    <w:rsid w:val="63DD1280"/>
    <w:rsid w:val="64A24E36"/>
    <w:rsid w:val="64B96719"/>
    <w:rsid w:val="64F83802"/>
    <w:rsid w:val="650D0D78"/>
    <w:rsid w:val="65387C9C"/>
    <w:rsid w:val="659A15A4"/>
    <w:rsid w:val="65D32FF8"/>
    <w:rsid w:val="670C4881"/>
    <w:rsid w:val="670E33AA"/>
    <w:rsid w:val="67526DE5"/>
    <w:rsid w:val="675E140E"/>
    <w:rsid w:val="682A12E4"/>
    <w:rsid w:val="682C523E"/>
    <w:rsid w:val="684706A4"/>
    <w:rsid w:val="68E84068"/>
    <w:rsid w:val="693B5FAC"/>
    <w:rsid w:val="694108A1"/>
    <w:rsid w:val="6A1E1756"/>
    <w:rsid w:val="6AD62492"/>
    <w:rsid w:val="6B4C26F3"/>
    <w:rsid w:val="6B5668D9"/>
    <w:rsid w:val="6C494D21"/>
    <w:rsid w:val="6C635F46"/>
    <w:rsid w:val="6CDE73B7"/>
    <w:rsid w:val="6DA4338E"/>
    <w:rsid w:val="6E476D7E"/>
    <w:rsid w:val="6EC24A7A"/>
    <w:rsid w:val="6EE3414D"/>
    <w:rsid w:val="6F0B7529"/>
    <w:rsid w:val="6F3511E5"/>
    <w:rsid w:val="6F72126A"/>
    <w:rsid w:val="6FB57E20"/>
    <w:rsid w:val="6FB715A1"/>
    <w:rsid w:val="70004F9E"/>
    <w:rsid w:val="71345A87"/>
    <w:rsid w:val="726A0DA9"/>
    <w:rsid w:val="730E6F0C"/>
    <w:rsid w:val="73E012D1"/>
    <w:rsid w:val="73FF1C70"/>
    <w:rsid w:val="7439413B"/>
    <w:rsid w:val="750341E0"/>
    <w:rsid w:val="757E1B0B"/>
    <w:rsid w:val="75843AC2"/>
    <w:rsid w:val="758E30F2"/>
    <w:rsid w:val="75E865A6"/>
    <w:rsid w:val="76CE2028"/>
    <w:rsid w:val="76F07BA7"/>
    <w:rsid w:val="77C90B4A"/>
    <w:rsid w:val="77F9036C"/>
    <w:rsid w:val="78465F9A"/>
    <w:rsid w:val="79116E24"/>
    <w:rsid w:val="797648BE"/>
    <w:rsid w:val="7998662A"/>
    <w:rsid w:val="79FC47F9"/>
    <w:rsid w:val="7A3945A5"/>
    <w:rsid w:val="7A510139"/>
    <w:rsid w:val="7AE21D55"/>
    <w:rsid w:val="7B7E2FB6"/>
    <w:rsid w:val="7B89289F"/>
    <w:rsid w:val="7C1B7DAC"/>
    <w:rsid w:val="7C605FFE"/>
    <w:rsid w:val="7C617254"/>
    <w:rsid w:val="7C9F7BAB"/>
    <w:rsid w:val="7CFE1373"/>
    <w:rsid w:val="7D004FFE"/>
    <w:rsid w:val="7D771A2F"/>
    <w:rsid w:val="7DD6268B"/>
    <w:rsid w:val="7E4734DB"/>
    <w:rsid w:val="7E6106E0"/>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99"/>
    <w:pPr>
      <w:jc w:val="left"/>
    </w:pPr>
  </w:style>
  <w:style w:type="paragraph" w:styleId="6">
    <w:name w:val="Body Text"/>
    <w:basedOn w:val="1"/>
    <w:autoRedefine/>
    <w:unhideWhenUsed/>
    <w:qFormat/>
    <w:uiPriority w:val="0"/>
    <w:pPr>
      <w:spacing w:after="120"/>
    </w:pPr>
  </w:style>
  <w:style w:type="paragraph" w:styleId="7">
    <w:name w:val="Body Text Indent"/>
    <w:basedOn w:val="1"/>
    <w:next w:val="8"/>
    <w:autoRedefine/>
    <w:qFormat/>
    <w:uiPriority w:val="0"/>
    <w:pPr>
      <w:ind w:firstLine="225" w:firstLineChars="225"/>
    </w:pPr>
    <w:rPr>
      <w:rFonts w:ascii="楷体_GB2312" w:hAnsi="楷体_GB2312" w:eastAsia="楷体_GB2312"/>
      <w:sz w:val="32"/>
    </w:rPr>
  </w:style>
  <w:style w:type="paragraph" w:styleId="8">
    <w:name w:val="envelope return"/>
    <w:basedOn w:val="1"/>
    <w:autoRedefine/>
    <w:qFormat/>
    <w:uiPriority w:val="0"/>
    <w:pPr>
      <w:snapToGrid w:val="0"/>
    </w:pPr>
    <w:rPr>
      <w:rFonts w:ascii="Arial" w:hAnsi="Arial"/>
    </w:rPr>
  </w:style>
  <w:style w:type="paragraph" w:styleId="9">
    <w:name w:val="Plain Text"/>
    <w:basedOn w:val="1"/>
    <w:autoRedefine/>
    <w:qFormat/>
    <w:uiPriority w:val="99"/>
    <w:rPr>
      <w:rFonts w:ascii="宋体" w:hAnsi="Courier New"/>
      <w:kern w:val="0"/>
      <w:sz w:val="24"/>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annotation reference"/>
    <w:basedOn w:val="16"/>
    <w:autoRedefine/>
    <w:qFormat/>
    <w:uiPriority w:val="99"/>
    <w:rPr>
      <w:sz w:val="21"/>
      <w:szCs w:val="21"/>
    </w:rPr>
  </w:style>
  <w:style w:type="paragraph" w:customStyle="1" w:styleId="19">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0">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1">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2">
    <w:name w:val="List Paragraph"/>
    <w:basedOn w:val="1"/>
    <w:autoRedefine/>
    <w:qFormat/>
    <w:uiPriority w:val="0"/>
    <w:pPr>
      <w:ind w:firstLine="420" w:firstLineChars="200"/>
    </w:pPr>
  </w:style>
  <w:style w:type="character" w:customStyle="1" w:styleId="23">
    <w:name w:val="x11"/>
    <w:basedOn w:val="16"/>
    <w:autoRedefine/>
    <w:qFormat/>
    <w:uiPriority w:val="0"/>
    <w:rPr>
      <w:rFonts w:ascii="Calibri" w:hAnsi="Calibri" w:cs="Calibri"/>
      <w:sz w:val="18"/>
      <w:szCs w:val="18"/>
    </w:rPr>
  </w:style>
  <w:style w:type="character" w:customStyle="1" w:styleId="24">
    <w:name w:val="x5"/>
    <w:basedOn w:val="16"/>
    <w:autoRedefine/>
    <w:qFormat/>
    <w:uiPriority w:val="0"/>
    <w:rPr>
      <w:sz w:val="18"/>
      <w:szCs w:val="18"/>
    </w:rPr>
  </w:style>
  <w:style w:type="character" w:customStyle="1" w:styleId="25">
    <w:name w:val="x4"/>
    <w:basedOn w:val="16"/>
    <w:autoRedefine/>
    <w:qFormat/>
    <w:uiPriority w:val="0"/>
    <w:rPr>
      <w:b/>
      <w:bCs/>
      <w:sz w:val="24"/>
      <w:szCs w:val="24"/>
    </w:rPr>
  </w:style>
  <w:style w:type="character" w:customStyle="1" w:styleId="26">
    <w:name w:val="x12"/>
    <w:basedOn w:val="16"/>
    <w:autoRedefine/>
    <w:qFormat/>
    <w:uiPriority w:val="0"/>
    <w:rPr>
      <w:rFonts w:hint="default" w:ascii="Calibri" w:hAnsi="Calibri" w:cs="Calibri"/>
      <w:b/>
      <w:bCs/>
      <w:sz w:val="24"/>
      <w:szCs w:val="24"/>
    </w:rPr>
  </w:style>
  <w:style w:type="character" w:customStyle="1" w:styleId="27">
    <w:name w:val="x1"/>
    <w:basedOn w:val="16"/>
    <w:autoRedefine/>
    <w:qFormat/>
    <w:uiPriority w:val="0"/>
    <w:rPr>
      <w:rFonts w:hint="default" w:ascii="Calibri" w:hAnsi="Calibri" w:cs="Calibri"/>
      <w:sz w:val="20"/>
      <w:szCs w:val="20"/>
    </w:rPr>
  </w:style>
  <w:style w:type="character" w:customStyle="1" w:styleId="28">
    <w:name w:val="x31"/>
    <w:basedOn w:val="16"/>
    <w:autoRedefine/>
    <w:qFormat/>
    <w:uiPriority w:val="0"/>
    <w:rPr>
      <w:rFonts w:hint="default" w:ascii="Times New Roman" w:hAnsi="Times New Roman" w:cs="Times New Roman"/>
      <w:sz w:val="20"/>
      <w:szCs w:val="20"/>
    </w:rPr>
  </w:style>
  <w:style w:type="character" w:customStyle="1" w:styleId="29">
    <w:name w:val="x61"/>
    <w:basedOn w:val="16"/>
    <w:autoRedefine/>
    <w:qFormat/>
    <w:uiPriority w:val="0"/>
    <w:rPr>
      <w:sz w:val="18"/>
      <w:szCs w:val="18"/>
    </w:rPr>
  </w:style>
  <w:style w:type="character" w:customStyle="1" w:styleId="30">
    <w:name w:val="x9"/>
    <w:basedOn w:val="16"/>
    <w:autoRedefine/>
    <w:qFormat/>
    <w:uiPriority w:val="0"/>
    <w:rPr>
      <w:rFonts w:ascii="Sim Sun" w:hAnsi="Sim Sun" w:eastAsia="Sim Sun" w:cs="Sim Sun"/>
      <w:color w:val="000000"/>
      <w:sz w:val="24"/>
      <w:szCs w:val="24"/>
    </w:rPr>
  </w:style>
  <w:style w:type="character" w:customStyle="1" w:styleId="31">
    <w:name w:val="x10"/>
    <w:basedOn w:val="16"/>
    <w:autoRedefine/>
    <w:qFormat/>
    <w:uiPriority w:val="0"/>
    <w:rPr>
      <w:rFonts w:ascii="����" w:hAnsi="����" w:eastAsia="����" w:cs="����"/>
      <w:sz w:val="24"/>
      <w:szCs w:val="24"/>
    </w:rPr>
  </w:style>
  <w:style w:type="character" w:customStyle="1" w:styleId="32">
    <w:name w:val="font51"/>
    <w:basedOn w:val="16"/>
    <w:autoRedefine/>
    <w:qFormat/>
    <w:uiPriority w:val="0"/>
    <w:rPr>
      <w:rFonts w:hint="eastAsia" w:ascii="宋体" w:hAnsi="宋体" w:eastAsia="宋体" w:cs="宋体"/>
      <w:b/>
      <w:color w:val="000000"/>
      <w:sz w:val="24"/>
      <w:szCs w:val="24"/>
      <w:u w:val="none"/>
    </w:rPr>
  </w:style>
  <w:style w:type="paragraph" w:customStyle="1" w:styleId="33">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4">
    <w:name w:val="font31"/>
    <w:basedOn w:val="16"/>
    <w:autoRedefine/>
    <w:qFormat/>
    <w:uiPriority w:val="0"/>
    <w:rPr>
      <w:rFonts w:hint="eastAsia" w:ascii="宋体" w:hAnsi="宋体" w:eastAsia="宋体" w:cs="宋体"/>
      <w:b/>
      <w:bCs/>
      <w:color w:val="000000"/>
      <w:sz w:val="21"/>
      <w:szCs w:val="21"/>
      <w:u w:val="none"/>
    </w:rPr>
  </w:style>
  <w:style w:type="paragraph" w:customStyle="1" w:styleId="35">
    <w:name w:val="模板普通正文"/>
    <w:basedOn w:val="7"/>
    <w:autoRedefine/>
    <w:qFormat/>
    <w:uiPriority w:val="0"/>
    <w:pPr>
      <w:spacing w:beforeLines="50" w:after="10"/>
      <w:ind w:firstLine="490" w:firstLineChars="175"/>
      <w:jc w:val="left"/>
    </w:pPr>
  </w:style>
  <w:style w:type="character" w:customStyle="1" w:styleId="36">
    <w:name w:val="NormalCharacter"/>
    <w:autoRedefine/>
    <w:semiHidden/>
    <w:qFormat/>
    <w:uiPriority w:val="0"/>
  </w:style>
  <w:style w:type="paragraph" w:customStyle="1" w:styleId="37">
    <w:name w:val="Table Text"/>
    <w:basedOn w:val="1"/>
    <w:autoRedefine/>
    <w:semiHidden/>
    <w:qFormat/>
    <w:uiPriority w:val="0"/>
    <w:rPr>
      <w:rFonts w:ascii="宋体" w:hAnsi="宋体" w:eastAsia="宋体" w:cs="宋体"/>
      <w:sz w:val="25"/>
      <w:szCs w:val="25"/>
      <w:lang w:val="en-US" w:eastAsia="en-US" w:bidi="ar-SA"/>
    </w:rPr>
  </w:style>
  <w:style w:type="table" w:customStyle="1" w:styleId="3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1159</Words>
  <Characters>1385</Characters>
  <Lines>0</Lines>
  <Paragraphs>0</Paragraphs>
  <TotalTime>0</TotalTime>
  <ScaleCrop>false</ScaleCrop>
  <LinksUpToDate>false</LinksUpToDate>
  <CharactersWithSpaces>1467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枫痕丿宇少</cp:lastModifiedBy>
  <dcterms:modified xsi:type="dcterms:W3CDTF">2025-04-08T07:53:52Z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64C6A50FBBDF4382AD23054A914C5DF8_13</vt:lpwstr>
  </property>
  <property fmtid="{D5CDD505-2E9C-101B-9397-08002B2CF9AE}" pid="4" name="KSOTemplateDocerSaveRecord">
    <vt:lpwstr>eyJoZGlkIjoiZWY2Yjk4ZTQzOGE2MGU1ODljYzIxNjdjMGI2MjUzYmYiLCJ1c2VySWQiOiI1OTk5OTg5MjUifQ==</vt:lpwstr>
  </property>
</Properties>
</file>